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453" w:rsidRPr="00613BBE" w:rsidRDefault="006D7AD8" w:rsidP="008223FC">
      <w:pPr>
        <w:pStyle w:val="Heading2"/>
        <w:ind w:left="-567" w:right="-563"/>
        <w:jc w:val="center"/>
        <w:rPr>
          <w:sz w:val="22"/>
          <w:szCs w:val="22"/>
          <w:u w:val="single"/>
        </w:rPr>
      </w:pPr>
      <w:r>
        <w:rPr>
          <w:sz w:val="22"/>
          <w:szCs w:val="22"/>
        </w:rPr>
        <w:t xml:space="preserve">Project </w:t>
      </w:r>
      <w:r w:rsidR="00C42453" w:rsidRPr="00613BBE">
        <w:rPr>
          <w:sz w:val="22"/>
          <w:szCs w:val="22"/>
        </w:rPr>
        <w:t xml:space="preserve">Interim Progress </w:t>
      </w:r>
      <w:proofErr w:type="gramStart"/>
      <w:r w:rsidR="00C42453" w:rsidRPr="00613BBE">
        <w:rPr>
          <w:sz w:val="22"/>
          <w:szCs w:val="22"/>
        </w:rPr>
        <w:t>Report</w:t>
      </w:r>
      <w:proofErr w:type="gramEnd"/>
      <w:r w:rsidR="00A770E4">
        <w:rPr>
          <w:sz w:val="22"/>
          <w:szCs w:val="22"/>
        </w:rPr>
        <w:br/>
        <w:t>(R</w:t>
      </w:r>
      <w:r w:rsidR="00A770E4" w:rsidRPr="00A770E4">
        <w:rPr>
          <w:sz w:val="22"/>
          <w:szCs w:val="22"/>
        </w:rPr>
        <w:t>apport</w:t>
      </w:r>
      <w:r>
        <w:rPr>
          <w:sz w:val="22"/>
          <w:szCs w:val="22"/>
        </w:rPr>
        <w:t xml:space="preserve"> </w:t>
      </w:r>
      <w:proofErr w:type="spellStart"/>
      <w:r>
        <w:rPr>
          <w:sz w:val="22"/>
          <w:szCs w:val="22"/>
        </w:rPr>
        <w:t>d’avancement</w:t>
      </w:r>
      <w:proofErr w:type="spellEnd"/>
      <w:r>
        <w:rPr>
          <w:sz w:val="22"/>
          <w:szCs w:val="22"/>
        </w:rPr>
        <w:t xml:space="preserve"> de project </w:t>
      </w:r>
      <w:proofErr w:type="spellStart"/>
      <w:r>
        <w:rPr>
          <w:sz w:val="22"/>
          <w:szCs w:val="22"/>
        </w:rPr>
        <w:t>intérimaire</w:t>
      </w:r>
      <w:proofErr w:type="spellEnd"/>
      <w:r>
        <w:rPr>
          <w:sz w:val="22"/>
          <w:szCs w:val="22"/>
        </w:rPr>
        <w:t>)</w:t>
      </w:r>
      <w:r w:rsidR="00C42453" w:rsidRPr="00613BBE">
        <w:rPr>
          <w:sz w:val="22"/>
          <w:szCs w:val="22"/>
        </w:rPr>
        <w:br/>
      </w:r>
      <w:r w:rsidR="008223FC" w:rsidRPr="008223FC">
        <w:rPr>
          <w:sz w:val="22"/>
          <w:szCs w:val="22"/>
          <w:u w:val="single"/>
        </w:rPr>
        <w:t>February 1, 2017 – June 30</w:t>
      </w:r>
      <w:r w:rsidR="008223FC">
        <w:rPr>
          <w:sz w:val="22"/>
          <w:szCs w:val="22"/>
          <w:u w:val="single"/>
        </w:rPr>
        <w:t>, 2017</w:t>
      </w:r>
      <w:r w:rsidR="00C42453" w:rsidRPr="00A003F2">
        <w:rPr>
          <w:color w:val="FF0000"/>
          <w:sz w:val="22"/>
          <w:szCs w:val="22"/>
          <w:highlight w:val="yellow"/>
        </w:rPr>
        <w:br/>
      </w:r>
      <w:r w:rsidR="004349B4">
        <w:rPr>
          <w:sz w:val="22"/>
          <w:szCs w:val="22"/>
          <w:highlight w:val="yellow"/>
        </w:rPr>
        <w:br/>
      </w:r>
      <w:r w:rsidRPr="004349B4">
        <w:rPr>
          <w:sz w:val="22"/>
          <w:szCs w:val="22"/>
          <w:highlight w:val="yellow"/>
        </w:rPr>
        <w:t xml:space="preserve">Please submit by </w:t>
      </w:r>
      <w:r w:rsidR="00287ACD">
        <w:rPr>
          <w:sz w:val="22"/>
          <w:szCs w:val="22"/>
          <w:highlight w:val="yellow"/>
          <w:u w:val="single"/>
        </w:rPr>
        <w:t>April 28</w:t>
      </w:r>
      <w:r w:rsidR="00DB12DC">
        <w:rPr>
          <w:sz w:val="22"/>
          <w:szCs w:val="22"/>
          <w:highlight w:val="yellow"/>
          <w:u w:val="single"/>
        </w:rPr>
        <w:t>, 201</w:t>
      </w:r>
      <w:r w:rsidR="00B60CC1">
        <w:rPr>
          <w:sz w:val="22"/>
          <w:szCs w:val="22"/>
          <w:highlight w:val="yellow"/>
          <w:u w:val="single"/>
        </w:rPr>
        <w:t>7</w:t>
      </w:r>
      <w:r w:rsidRPr="004349B4">
        <w:rPr>
          <w:sz w:val="22"/>
          <w:szCs w:val="22"/>
          <w:highlight w:val="yellow"/>
        </w:rPr>
        <w:br/>
      </w:r>
      <w:r w:rsidR="004349B4">
        <w:rPr>
          <w:sz w:val="22"/>
          <w:szCs w:val="22"/>
          <w:highlight w:val="yellow"/>
        </w:rPr>
        <w:t xml:space="preserve">(Attn: </w:t>
      </w:r>
      <w:r w:rsidR="00DB12DC">
        <w:rPr>
          <w:sz w:val="22"/>
          <w:szCs w:val="22"/>
          <w:highlight w:val="yellow"/>
        </w:rPr>
        <w:t>Joanne O’Connor</w:t>
      </w:r>
      <w:r w:rsidR="00C42453" w:rsidRPr="006D7AD8">
        <w:rPr>
          <w:b w:val="0"/>
          <w:sz w:val="22"/>
          <w:szCs w:val="22"/>
          <w:highlight w:val="yellow"/>
        </w:rPr>
        <w:t xml:space="preserve"> </w:t>
      </w:r>
      <w:hyperlink r:id="rId7" w:history="1">
        <w:r w:rsidR="00C42453" w:rsidRPr="006D7AD8">
          <w:rPr>
            <w:rStyle w:val="Hyperlink"/>
            <w:sz w:val="22"/>
            <w:szCs w:val="22"/>
            <w:highlight w:val="yellow"/>
          </w:rPr>
          <w:t>management@nserc-canrimt.org</w:t>
        </w:r>
      </w:hyperlink>
      <w:r w:rsidRPr="006D7AD8">
        <w:rPr>
          <w:sz w:val="22"/>
          <w:szCs w:val="22"/>
          <w:highlight w:val="yellow"/>
        </w:rPr>
        <w:t>)</w:t>
      </w:r>
      <w:r w:rsidR="00C42453" w:rsidRPr="00613BBE">
        <w:rPr>
          <w:sz w:val="22"/>
          <w:szCs w:val="22"/>
          <w:u w:val="single"/>
        </w:rPr>
        <w:br/>
      </w:r>
    </w:p>
    <w:p w:rsidR="00AE5547" w:rsidRPr="00121ABB" w:rsidRDefault="00AE5547" w:rsidP="006015F3">
      <w:pPr>
        <w:pStyle w:val="Heading2"/>
        <w:ind w:left="-567" w:right="-563"/>
        <w:rPr>
          <w:szCs w:val="20"/>
          <w:u w:val="single"/>
        </w:rPr>
      </w:pPr>
      <w:r w:rsidRPr="00121ABB">
        <w:rPr>
          <w:szCs w:val="20"/>
          <w:u w:val="single"/>
        </w:rPr>
        <w:t>Instructions</w:t>
      </w:r>
    </w:p>
    <w:p w:rsidR="00AE5547" w:rsidRPr="00121ABB" w:rsidRDefault="00AE5547" w:rsidP="006015F3">
      <w:pPr>
        <w:pStyle w:val="BodyText"/>
        <w:ind w:left="-567" w:right="-563"/>
        <w:jc w:val="both"/>
        <w:rPr>
          <w:b/>
          <w:i/>
          <w:iCs/>
          <w:szCs w:val="20"/>
        </w:rPr>
      </w:pPr>
      <w:r w:rsidRPr="00121ABB">
        <w:rPr>
          <w:i/>
          <w:iCs/>
          <w:szCs w:val="20"/>
        </w:rPr>
        <w:t>This progress report</w:t>
      </w:r>
      <w:r w:rsidR="00040FAD" w:rsidRPr="00121ABB">
        <w:rPr>
          <w:i/>
          <w:iCs/>
          <w:szCs w:val="20"/>
        </w:rPr>
        <w:t xml:space="preserve">, </w:t>
      </w:r>
      <w:r w:rsidR="00040FAD" w:rsidRPr="00650662">
        <w:rPr>
          <w:i/>
          <w:iCs/>
          <w:szCs w:val="20"/>
        </w:rPr>
        <w:t>updated milestones</w:t>
      </w:r>
      <w:r w:rsidR="00040FAD" w:rsidRPr="00121ABB">
        <w:rPr>
          <w:b/>
          <w:i/>
          <w:iCs/>
          <w:szCs w:val="20"/>
        </w:rPr>
        <w:t xml:space="preserve"> </w:t>
      </w:r>
      <w:r w:rsidRPr="00121ABB">
        <w:rPr>
          <w:i/>
          <w:iCs/>
          <w:szCs w:val="20"/>
        </w:rPr>
        <w:t xml:space="preserve">and the Form 300 </w:t>
      </w:r>
      <w:r w:rsidR="003B397B" w:rsidRPr="00121ABB">
        <w:rPr>
          <w:i/>
          <w:iCs/>
          <w:szCs w:val="20"/>
        </w:rPr>
        <w:t>are</w:t>
      </w:r>
      <w:r w:rsidRPr="00121ABB">
        <w:rPr>
          <w:i/>
          <w:iCs/>
          <w:szCs w:val="20"/>
        </w:rPr>
        <w:t xml:space="preserve"> required as a condition of research funding support from</w:t>
      </w:r>
      <w:r w:rsidR="00040FAD" w:rsidRPr="00121ABB">
        <w:rPr>
          <w:i/>
          <w:iCs/>
          <w:szCs w:val="20"/>
        </w:rPr>
        <w:t xml:space="preserve"> the</w:t>
      </w:r>
      <w:r w:rsidRPr="00121ABB">
        <w:rPr>
          <w:i/>
          <w:iCs/>
          <w:szCs w:val="20"/>
        </w:rPr>
        <w:t xml:space="preserve"> sponsors</w:t>
      </w:r>
      <w:r w:rsidR="00040FAD" w:rsidRPr="00121ABB">
        <w:rPr>
          <w:i/>
          <w:iCs/>
          <w:szCs w:val="20"/>
        </w:rPr>
        <w:t xml:space="preserve"> of the NSERC CANRIMT</w:t>
      </w:r>
      <w:r w:rsidRPr="00121ABB">
        <w:rPr>
          <w:i/>
          <w:iCs/>
          <w:szCs w:val="20"/>
        </w:rPr>
        <w:t>.</w:t>
      </w:r>
      <w:r w:rsidR="001813E5" w:rsidRPr="00121ABB">
        <w:rPr>
          <w:i/>
          <w:iCs/>
          <w:szCs w:val="20"/>
        </w:rPr>
        <w:t xml:space="preserve"> </w:t>
      </w:r>
      <w:r w:rsidR="001813E5" w:rsidRPr="00121ABB">
        <w:rPr>
          <w:b/>
          <w:i/>
          <w:iCs/>
          <w:szCs w:val="20"/>
        </w:rPr>
        <w:t>Please report for activity in th</w:t>
      </w:r>
      <w:r w:rsidR="00F063F4">
        <w:rPr>
          <w:b/>
          <w:i/>
          <w:iCs/>
          <w:szCs w:val="20"/>
        </w:rPr>
        <w:t>e current reporting period only.</w:t>
      </w:r>
    </w:p>
    <w:p w:rsidR="00AC79B1" w:rsidRDefault="00AC79B1" w:rsidP="006015F3">
      <w:pPr>
        <w:pStyle w:val="BodyText"/>
        <w:ind w:left="-567" w:right="-563"/>
        <w:jc w:val="both"/>
        <w:rPr>
          <w:iCs/>
          <w:sz w:val="22"/>
        </w:rPr>
      </w:pPr>
    </w:p>
    <w:p w:rsidR="00AE5547" w:rsidRPr="00EE47C7" w:rsidRDefault="00A33816" w:rsidP="00A33816">
      <w:pPr>
        <w:pStyle w:val="BodyText"/>
        <w:ind w:left="-567" w:right="-563"/>
        <w:jc w:val="center"/>
        <w:rPr>
          <w:b/>
          <w:iCs/>
          <w:color w:val="auto"/>
          <w:sz w:val="22"/>
          <w:u w:val="single"/>
        </w:rPr>
      </w:pPr>
      <w:r>
        <w:rPr>
          <w:b/>
          <w:iCs/>
          <w:color w:val="auto"/>
          <w:sz w:val="22"/>
          <w:u w:val="single"/>
        </w:rPr>
        <w:t>SUMMARY</w:t>
      </w:r>
    </w:p>
    <w:p w:rsidR="00AC79B1" w:rsidRDefault="00AC79B1" w:rsidP="006015F3">
      <w:pPr>
        <w:pStyle w:val="BodyText"/>
        <w:ind w:left="-567" w:right="-563"/>
        <w:jc w:val="both"/>
        <w:rPr>
          <w:iCs/>
          <w:sz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426"/>
        <w:gridCol w:w="1984"/>
        <w:gridCol w:w="425"/>
        <w:gridCol w:w="1843"/>
        <w:gridCol w:w="284"/>
        <w:gridCol w:w="141"/>
        <w:gridCol w:w="2268"/>
        <w:gridCol w:w="426"/>
      </w:tblGrid>
      <w:tr w:rsidR="003042CA" w:rsidRPr="00C6519A" w:rsidTr="00663D1E">
        <w:tc>
          <w:tcPr>
            <w:tcW w:w="7797" w:type="dxa"/>
            <w:gridSpan w:val="6"/>
          </w:tcPr>
          <w:p w:rsidR="003042CA" w:rsidRPr="00BD7657" w:rsidRDefault="008812D3" w:rsidP="00650662">
            <w:pPr>
              <w:pStyle w:val="Default"/>
              <w:spacing w:before="40" w:after="40"/>
              <w:ind w:left="2302" w:right="-66" w:hanging="2302"/>
              <w:rPr>
                <w:iCs/>
                <w:sz w:val="22"/>
              </w:rPr>
            </w:pPr>
            <w:r>
              <w:rPr>
                <w:b/>
                <w:iCs/>
                <w:sz w:val="22"/>
                <w:highlight w:val="yellow"/>
              </w:rPr>
              <w:t xml:space="preserve">THEME </w:t>
            </w:r>
            <w:r w:rsidR="00944F1C">
              <w:rPr>
                <w:b/>
                <w:iCs/>
                <w:sz w:val="22"/>
                <w:highlight w:val="yellow"/>
              </w:rPr>
              <w:t xml:space="preserve">IV: </w:t>
            </w:r>
            <w:r w:rsidR="00944F1C" w:rsidRPr="00C51828">
              <w:rPr>
                <w:b/>
                <w:i/>
              </w:rPr>
              <w:t>Adaptive Tooling/Processes &amp; Novel Manufacturing Processes/Applications</w:t>
            </w:r>
          </w:p>
        </w:tc>
        <w:tc>
          <w:tcPr>
            <w:tcW w:w="2835" w:type="dxa"/>
            <w:gridSpan w:val="3"/>
          </w:tcPr>
          <w:p w:rsidR="003042CA" w:rsidRPr="00BD7657" w:rsidRDefault="00A770E4" w:rsidP="00944F1C">
            <w:pPr>
              <w:pStyle w:val="Default"/>
              <w:spacing w:before="40" w:after="40"/>
              <w:ind w:left="33" w:right="-66"/>
              <w:rPr>
                <w:iCs/>
                <w:sz w:val="22"/>
              </w:rPr>
            </w:pPr>
            <w:r w:rsidRPr="00650662">
              <w:rPr>
                <w:b/>
                <w:iCs/>
                <w:sz w:val="22"/>
                <w:highlight w:val="yellow"/>
              </w:rPr>
              <w:t>Leader/ Chef</w:t>
            </w:r>
            <w:r w:rsidR="003042CA" w:rsidRPr="00650662">
              <w:rPr>
                <w:b/>
                <w:iCs/>
                <w:sz w:val="22"/>
                <w:highlight w:val="yellow"/>
              </w:rPr>
              <w:t>:</w:t>
            </w:r>
            <w:r w:rsidR="003042CA" w:rsidRPr="00650662">
              <w:rPr>
                <w:iCs/>
                <w:sz w:val="22"/>
                <w:highlight w:val="yellow"/>
              </w:rPr>
              <w:t xml:space="preserve"> </w:t>
            </w:r>
            <w:r w:rsidRPr="00650662">
              <w:rPr>
                <w:iCs/>
                <w:sz w:val="22"/>
                <w:highlight w:val="yellow"/>
              </w:rPr>
              <w:br/>
            </w:r>
            <w:r w:rsidR="003042CA" w:rsidRPr="008812D3">
              <w:rPr>
                <w:i/>
                <w:iCs/>
                <w:sz w:val="22"/>
              </w:rPr>
              <w:t>(</w:t>
            </w:r>
            <w:r w:rsidR="00944F1C">
              <w:rPr>
                <w:i/>
                <w:iCs/>
                <w:sz w:val="22"/>
              </w:rPr>
              <w:t>Veldhuis, McMaster</w:t>
            </w:r>
            <w:r w:rsidR="003042CA" w:rsidRPr="008812D3">
              <w:rPr>
                <w:i/>
                <w:iCs/>
                <w:sz w:val="22"/>
              </w:rPr>
              <w:t>)</w:t>
            </w:r>
          </w:p>
        </w:tc>
      </w:tr>
      <w:tr w:rsidR="00663D1E" w:rsidRPr="00C6519A" w:rsidTr="00663D1E">
        <w:tc>
          <w:tcPr>
            <w:tcW w:w="7797" w:type="dxa"/>
            <w:gridSpan w:val="6"/>
          </w:tcPr>
          <w:p w:rsidR="00663D1E" w:rsidRPr="00663D1E" w:rsidRDefault="00650662" w:rsidP="00D05EA6">
            <w:pPr>
              <w:pStyle w:val="Default"/>
              <w:spacing w:before="40" w:after="40"/>
              <w:ind w:left="2302" w:right="-66" w:hanging="2302"/>
              <w:rPr>
                <w:iCs/>
                <w:sz w:val="22"/>
              </w:rPr>
            </w:pPr>
            <w:r w:rsidRPr="00D05EA6">
              <w:rPr>
                <w:b/>
                <w:iCs/>
                <w:sz w:val="22"/>
                <w:szCs w:val="22"/>
                <w:highlight w:val="yellow"/>
              </w:rPr>
              <w:t xml:space="preserve">PROJECT </w:t>
            </w:r>
            <w:r w:rsidR="00D05EA6" w:rsidRPr="00D05EA6">
              <w:rPr>
                <w:b/>
                <w:i/>
                <w:highlight w:val="yellow"/>
              </w:rPr>
              <w:t>IV.C.12</w:t>
            </w:r>
            <w:r w:rsidR="00663D1E" w:rsidRPr="00D05EA6">
              <w:rPr>
                <w:b/>
                <w:iCs/>
                <w:sz w:val="22"/>
                <w:szCs w:val="22"/>
                <w:highlight w:val="yellow"/>
              </w:rPr>
              <w:t>:</w:t>
            </w:r>
            <w:r w:rsidR="009E4AE7" w:rsidRPr="009E4AE7">
              <w:rPr>
                <w:b/>
                <w:i/>
              </w:rPr>
              <w:t xml:space="preserve"> </w:t>
            </w:r>
            <w:r w:rsidR="00535321" w:rsidRPr="005C2B8A">
              <w:rPr>
                <w:b/>
                <w:i/>
              </w:rPr>
              <w:t>Investigation of Wear Performance during Machining of Ni-based Aerospace Alloy</w:t>
            </w:r>
          </w:p>
        </w:tc>
        <w:tc>
          <w:tcPr>
            <w:tcW w:w="2835" w:type="dxa"/>
            <w:gridSpan w:val="3"/>
          </w:tcPr>
          <w:p w:rsidR="00A770E4" w:rsidRPr="00650662" w:rsidRDefault="00663D1E" w:rsidP="00876194">
            <w:pPr>
              <w:pStyle w:val="Default"/>
              <w:spacing w:before="40" w:after="40"/>
              <w:ind w:left="34" w:right="-66" w:hanging="34"/>
              <w:rPr>
                <w:iCs/>
                <w:sz w:val="22"/>
                <w:highlight w:val="yellow"/>
              </w:rPr>
            </w:pPr>
            <w:r w:rsidRPr="00650662">
              <w:rPr>
                <w:b/>
                <w:iCs/>
                <w:sz w:val="22"/>
                <w:highlight w:val="yellow"/>
              </w:rPr>
              <w:t>Leader</w:t>
            </w:r>
            <w:r w:rsidR="00A770E4" w:rsidRPr="00650662">
              <w:rPr>
                <w:b/>
                <w:iCs/>
                <w:sz w:val="22"/>
                <w:highlight w:val="yellow"/>
              </w:rPr>
              <w:t>/ Chef</w:t>
            </w:r>
            <w:r w:rsidRPr="00650662">
              <w:rPr>
                <w:b/>
                <w:iCs/>
                <w:sz w:val="22"/>
                <w:highlight w:val="yellow"/>
              </w:rPr>
              <w:t>:</w:t>
            </w:r>
            <w:r w:rsidRPr="00650662">
              <w:rPr>
                <w:iCs/>
                <w:sz w:val="22"/>
                <w:highlight w:val="yellow"/>
              </w:rPr>
              <w:t xml:space="preserve">  </w:t>
            </w:r>
          </w:p>
          <w:p w:rsidR="00663D1E" w:rsidRPr="00650662" w:rsidRDefault="00944F1C" w:rsidP="00966768">
            <w:pPr>
              <w:pStyle w:val="Default"/>
              <w:spacing w:before="40" w:after="40"/>
              <w:ind w:right="-66"/>
              <w:rPr>
                <w:i/>
                <w:iCs/>
                <w:sz w:val="22"/>
              </w:rPr>
            </w:pPr>
            <w:r w:rsidRPr="008812D3">
              <w:rPr>
                <w:i/>
                <w:iCs/>
                <w:sz w:val="22"/>
              </w:rPr>
              <w:t>(</w:t>
            </w:r>
            <w:r>
              <w:rPr>
                <w:i/>
                <w:iCs/>
                <w:sz w:val="22"/>
              </w:rPr>
              <w:t>Veldhuis, McMaster</w:t>
            </w:r>
            <w:r w:rsidRPr="008812D3">
              <w:rPr>
                <w:i/>
                <w:iCs/>
                <w:sz w:val="22"/>
              </w:rPr>
              <w:t>)</w:t>
            </w:r>
          </w:p>
        </w:tc>
      </w:tr>
      <w:tr w:rsidR="00184A76" w:rsidRPr="00C6519A" w:rsidTr="00C61647">
        <w:tc>
          <w:tcPr>
            <w:tcW w:w="10632" w:type="dxa"/>
            <w:gridSpan w:val="9"/>
            <w:tcBorders>
              <w:bottom w:val="single" w:sz="4" w:space="0" w:color="auto"/>
            </w:tcBorders>
          </w:tcPr>
          <w:p w:rsidR="00184A76" w:rsidRPr="00184A76" w:rsidRDefault="00184A76" w:rsidP="007305A4">
            <w:pPr>
              <w:pStyle w:val="BodyText"/>
              <w:spacing w:before="40" w:after="40"/>
              <w:ind w:left="34" w:right="-66" w:hanging="34"/>
              <w:rPr>
                <w:iCs/>
                <w:color w:val="000000"/>
                <w:sz w:val="22"/>
                <w:szCs w:val="22"/>
              </w:rPr>
            </w:pPr>
            <w:r w:rsidRPr="003042CA">
              <w:rPr>
                <w:b/>
                <w:iCs/>
                <w:color w:val="000000"/>
                <w:sz w:val="22"/>
                <w:szCs w:val="22"/>
              </w:rPr>
              <w:t xml:space="preserve">PROJECT  </w:t>
            </w:r>
            <w:r>
              <w:rPr>
                <w:b/>
                <w:iCs/>
                <w:color w:val="000000"/>
                <w:sz w:val="22"/>
                <w:szCs w:val="22"/>
              </w:rPr>
              <w:t>DURATION</w:t>
            </w:r>
            <w:r w:rsidR="001A415D">
              <w:rPr>
                <w:b/>
                <w:iCs/>
                <w:color w:val="000000"/>
                <w:sz w:val="22"/>
                <w:szCs w:val="22"/>
              </w:rPr>
              <w:t>/DURÉE DU PROJET</w:t>
            </w:r>
            <w:r w:rsidR="005670B6">
              <w:rPr>
                <w:b/>
                <w:iCs/>
                <w:color w:val="000000"/>
                <w:sz w:val="22"/>
                <w:szCs w:val="22"/>
              </w:rPr>
              <w:t xml:space="preserve"> :  </w:t>
            </w:r>
            <w:r w:rsidR="007305A4">
              <w:rPr>
                <w:iCs/>
                <w:color w:val="000000"/>
                <w:sz w:val="22"/>
                <w:szCs w:val="22"/>
              </w:rPr>
              <w:t>4</w:t>
            </w:r>
            <w:r w:rsidR="009E4AE7">
              <w:rPr>
                <w:iCs/>
                <w:color w:val="000000"/>
                <w:sz w:val="22"/>
                <w:szCs w:val="22"/>
              </w:rPr>
              <w:t xml:space="preserve"> years</w:t>
            </w:r>
          </w:p>
        </w:tc>
      </w:tr>
      <w:tr w:rsidR="00A35A8C" w:rsidRPr="00C6519A" w:rsidTr="00C61647">
        <w:tc>
          <w:tcPr>
            <w:tcW w:w="10632" w:type="dxa"/>
            <w:gridSpan w:val="9"/>
            <w:tcBorders>
              <w:bottom w:val="nil"/>
            </w:tcBorders>
          </w:tcPr>
          <w:p w:rsidR="00A35A8C" w:rsidRPr="00AE6E69" w:rsidRDefault="00A35A8C" w:rsidP="00876194">
            <w:pPr>
              <w:pStyle w:val="BodyText"/>
              <w:spacing w:before="40" w:after="40"/>
              <w:ind w:left="34" w:right="-68" w:hanging="34"/>
              <w:rPr>
                <w:i/>
                <w:iCs/>
                <w:color w:val="000000"/>
                <w:sz w:val="22"/>
                <w:szCs w:val="22"/>
              </w:rPr>
            </w:pPr>
            <w:r>
              <w:rPr>
                <w:b/>
                <w:iCs/>
                <w:color w:val="000000"/>
                <w:sz w:val="22"/>
                <w:szCs w:val="22"/>
              </w:rPr>
              <w:t>STATUS</w:t>
            </w:r>
            <w:r w:rsidR="001A415D">
              <w:rPr>
                <w:b/>
                <w:iCs/>
                <w:color w:val="000000"/>
                <w:sz w:val="22"/>
                <w:szCs w:val="22"/>
              </w:rPr>
              <w:t>/STATUT:</w:t>
            </w:r>
            <w:r>
              <w:rPr>
                <w:b/>
                <w:iCs/>
                <w:color w:val="000000"/>
                <w:sz w:val="22"/>
                <w:szCs w:val="22"/>
              </w:rPr>
              <w:t xml:space="preserve"> </w:t>
            </w:r>
            <w:r w:rsidR="00AE6E69" w:rsidRPr="00613BBE">
              <w:rPr>
                <w:i/>
                <w:iCs/>
                <w:color w:val="000000"/>
                <w:sz w:val="18"/>
                <w:szCs w:val="18"/>
              </w:rPr>
              <w:t>(</w:t>
            </w:r>
            <w:r w:rsidR="00AE6E69" w:rsidRPr="00D96F65">
              <w:rPr>
                <w:b/>
                <w:i/>
                <w:iCs/>
                <w:color w:val="000000"/>
                <w:sz w:val="18"/>
                <w:szCs w:val="18"/>
              </w:rPr>
              <w:t>Mil</w:t>
            </w:r>
            <w:r w:rsidR="00927E71" w:rsidRPr="00D96F65">
              <w:rPr>
                <w:b/>
                <w:i/>
                <w:iCs/>
                <w:color w:val="000000"/>
                <w:sz w:val="18"/>
                <w:szCs w:val="18"/>
              </w:rPr>
              <w:t xml:space="preserve">estones </w:t>
            </w:r>
            <w:r w:rsidR="00927E71">
              <w:rPr>
                <w:i/>
                <w:iCs/>
                <w:color w:val="000000"/>
                <w:sz w:val="18"/>
                <w:szCs w:val="18"/>
              </w:rPr>
              <w:t>to be updated</w:t>
            </w:r>
            <w:r w:rsidR="00AE6E69" w:rsidRPr="00613BBE">
              <w:rPr>
                <w:i/>
                <w:iCs/>
                <w:color w:val="000000"/>
                <w:sz w:val="18"/>
                <w:szCs w:val="18"/>
              </w:rPr>
              <w:t xml:space="preserve"> by each Project Leader)</w:t>
            </w:r>
          </w:p>
        </w:tc>
      </w:tr>
      <w:tr w:rsidR="00C61647" w:rsidRPr="00C6519A" w:rsidTr="00CA6695">
        <w:tc>
          <w:tcPr>
            <w:tcW w:w="2835" w:type="dxa"/>
            <w:tcBorders>
              <w:top w:val="nil"/>
              <w:bottom w:val="single" w:sz="4" w:space="0" w:color="auto"/>
            </w:tcBorders>
            <w:shd w:val="clear" w:color="auto" w:fill="548DD4"/>
          </w:tcPr>
          <w:p w:rsidR="00C61647" w:rsidRPr="00361068" w:rsidRDefault="00C61647" w:rsidP="00D8417C">
            <w:pPr>
              <w:pStyle w:val="BodyText"/>
              <w:tabs>
                <w:tab w:val="right" w:pos="2687"/>
              </w:tabs>
              <w:spacing w:before="40" w:after="40"/>
              <w:ind w:left="34" w:right="-68" w:hanging="34"/>
              <w:jc w:val="right"/>
              <w:rPr>
                <w:highlight w:val="cyan"/>
              </w:rPr>
            </w:pPr>
            <w:r w:rsidRPr="00C61647">
              <w:rPr>
                <w:b/>
                <w:iCs/>
                <w:color w:val="000000"/>
                <w:szCs w:val="20"/>
              </w:rPr>
              <w:t xml:space="preserve">  </w:t>
            </w:r>
            <w:r w:rsidR="00361068">
              <w:rPr>
                <w:b/>
                <w:iCs/>
                <w:color w:val="000000"/>
                <w:szCs w:val="20"/>
              </w:rPr>
              <w:t>Ahead of Schedule</w:t>
            </w:r>
          </w:p>
        </w:tc>
        <w:tc>
          <w:tcPr>
            <w:tcW w:w="426" w:type="dxa"/>
            <w:tcBorders>
              <w:top w:val="single" w:sz="4" w:space="0" w:color="auto"/>
              <w:bottom w:val="single" w:sz="4" w:space="0" w:color="auto"/>
            </w:tcBorders>
          </w:tcPr>
          <w:p w:rsidR="00C61647" w:rsidRPr="00C6519A" w:rsidRDefault="00C61647" w:rsidP="00B96C46">
            <w:pPr>
              <w:pStyle w:val="BodyText"/>
              <w:spacing w:before="40" w:after="40"/>
              <w:ind w:left="34" w:right="-68" w:hanging="34"/>
              <w:jc w:val="center"/>
              <w:rPr>
                <w:b/>
                <w:iCs/>
                <w:color w:val="000000"/>
                <w:szCs w:val="20"/>
              </w:rPr>
            </w:pPr>
          </w:p>
        </w:tc>
        <w:tc>
          <w:tcPr>
            <w:tcW w:w="1984" w:type="dxa"/>
            <w:tcBorders>
              <w:top w:val="nil"/>
              <w:bottom w:val="single" w:sz="4" w:space="0" w:color="auto"/>
            </w:tcBorders>
            <w:shd w:val="clear" w:color="auto" w:fill="66FF33"/>
          </w:tcPr>
          <w:p w:rsidR="00C61647" w:rsidRPr="00CA6695" w:rsidRDefault="00C61647" w:rsidP="00D8417C">
            <w:pPr>
              <w:pStyle w:val="BodyText"/>
              <w:spacing w:before="40" w:after="40"/>
              <w:ind w:right="-68"/>
              <w:jc w:val="right"/>
              <w:rPr>
                <w:b/>
                <w:color w:val="auto"/>
                <w:highlight w:val="green"/>
              </w:rPr>
            </w:pPr>
            <w:r w:rsidRPr="00CA6695">
              <w:rPr>
                <w:b/>
                <w:color w:val="auto"/>
              </w:rPr>
              <w:t>On Schedule</w:t>
            </w:r>
          </w:p>
        </w:tc>
        <w:tc>
          <w:tcPr>
            <w:tcW w:w="425" w:type="dxa"/>
            <w:tcBorders>
              <w:top w:val="single" w:sz="4" w:space="0" w:color="auto"/>
              <w:bottom w:val="single" w:sz="4" w:space="0" w:color="auto"/>
            </w:tcBorders>
          </w:tcPr>
          <w:p w:rsidR="00C61647" w:rsidRPr="00C6519A" w:rsidRDefault="00E23B88" w:rsidP="00E23B88">
            <w:pPr>
              <w:pStyle w:val="BodyText"/>
              <w:spacing w:before="40" w:after="40"/>
              <w:ind w:left="34" w:right="-68" w:hanging="34"/>
              <w:jc w:val="center"/>
              <w:rPr>
                <w:b/>
                <w:iCs/>
                <w:color w:val="000000"/>
                <w:szCs w:val="20"/>
              </w:rPr>
            </w:pPr>
            <w:r w:rsidRPr="00E23B88">
              <w:rPr>
                <w:b/>
                <w:iCs/>
                <w:color w:val="000000"/>
                <w:szCs w:val="20"/>
              </w:rPr>
              <w:t>X</w:t>
            </w:r>
          </w:p>
        </w:tc>
        <w:tc>
          <w:tcPr>
            <w:tcW w:w="1843" w:type="dxa"/>
            <w:tcBorders>
              <w:top w:val="nil"/>
              <w:bottom w:val="single" w:sz="4" w:space="0" w:color="auto"/>
            </w:tcBorders>
            <w:shd w:val="clear" w:color="auto" w:fill="FFFF00"/>
          </w:tcPr>
          <w:p w:rsidR="00C61647" w:rsidRPr="00CA6695" w:rsidRDefault="00C61647" w:rsidP="00D8417C">
            <w:pPr>
              <w:pStyle w:val="BodyText"/>
              <w:spacing w:before="40" w:after="40"/>
              <w:ind w:right="-68"/>
              <w:jc w:val="right"/>
              <w:rPr>
                <w:b/>
                <w:iCs/>
                <w:color w:val="000000"/>
                <w:szCs w:val="20"/>
                <w:highlight w:val="yellow"/>
              </w:rPr>
            </w:pPr>
            <w:r w:rsidRPr="00CA6695">
              <w:rPr>
                <w:b/>
                <w:iCs/>
                <w:color w:val="000000"/>
                <w:szCs w:val="20"/>
              </w:rPr>
              <w:t xml:space="preserve"> Delayed</w:t>
            </w:r>
          </w:p>
        </w:tc>
        <w:tc>
          <w:tcPr>
            <w:tcW w:w="425" w:type="dxa"/>
            <w:gridSpan w:val="2"/>
            <w:tcBorders>
              <w:top w:val="single" w:sz="4" w:space="0" w:color="auto"/>
              <w:bottom w:val="single" w:sz="4" w:space="0" w:color="auto"/>
            </w:tcBorders>
          </w:tcPr>
          <w:p w:rsidR="00C61647" w:rsidRPr="00C6519A" w:rsidRDefault="00C61647" w:rsidP="00D8417C">
            <w:pPr>
              <w:pStyle w:val="BodyText"/>
              <w:spacing w:before="40" w:after="40"/>
              <w:ind w:left="34" w:right="-68" w:hanging="34"/>
              <w:jc w:val="right"/>
              <w:rPr>
                <w:b/>
                <w:iCs/>
                <w:color w:val="000000"/>
                <w:szCs w:val="20"/>
              </w:rPr>
            </w:pPr>
          </w:p>
        </w:tc>
        <w:tc>
          <w:tcPr>
            <w:tcW w:w="2268" w:type="dxa"/>
            <w:tcBorders>
              <w:top w:val="nil"/>
              <w:bottom w:val="single" w:sz="4" w:space="0" w:color="auto"/>
            </w:tcBorders>
            <w:shd w:val="clear" w:color="auto" w:fill="FF5050"/>
          </w:tcPr>
          <w:p w:rsidR="00C61647" w:rsidRPr="007F303B" w:rsidRDefault="00C61647" w:rsidP="00D8417C">
            <w:pPr>
              <w:pStyle w:val="BodyText"/>
              <w:spacing w:before="40" w:after="40"/>
              <w:ind w:right="-68"/>
              <w:jc w:val="right"/>
              <w:rPr>
                <w:b/>
                <w:iCs/>
                <w:color w:val="000000"/>
                <w:szCs w:val="20"/>
                <w:highlight w:val="red"/>
              </w:rPr>
            </w:pPr>
            <w:r w:rsidRPr="00CA6695">
              <w:rPr>
                <w:b/>
                <w:iCs/>
                <w:color w:val="000000"/>
                <w:szCs w:val="20"/>
              </w:rPr>
              <w:t>Cancelled</w:t>
            </w:r>
          </w:p>
        </w:tc>
        <w:tc>
          <w:tcPr>
            <w:tcW w:w="426" w:type="dxa"/>
            <w:tcBorders>
              <w:top w:val="single" w:sz="4" w:space="0" w:color="auto"/>
              <w:bottom w:val="single" w:sz="4" w:space="0" w:color="auto"/>
            </w:tcBorders>
          </w:tcPr>
          <w:p w:rsidR="00C61647" w:rsidRPr="00C6519A" w:rsidRDefault="00C61647" w:rsidP="00D8417C">
            <w:pPr>
              <w:pStyle w:val="BodyText"/>
              <w:spacing w:before="40" w:after="40"/>
              <w:ind w:left="34" w:right="-68" w:hanging="34"/>
              <w:jc w:val="right"/>
              <w:rPr>
                <w:b/>
                <w:iCs/>
                <w:color w:val="000000"/>
                <w:szCs w:val="20"/>
              </w:rPr>
            </w:pP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F063F4">
        <w:tc>
          <w:tcPr>
            <w:tcW w:w="10632" w:type="dxa"/>
            <w:tcBorders>
              <w:bottom w:val="single" w:sz="4" w:space="0" w:color="auto"/>
            </w:tcBorders>
            <w:shd w:val="clear" w:color="auto" w:fill="B6DDE8"/>
          </w:tcPr>
          <w:p w:rsidR="00F063F4" w:rsidRPr="00513663" w:rsidRDefault="00F063F4" w:rsidP="00D96F65">
            <w:pPr>
              <w:pStyle w:val="BodyText"/>
              <w:spacing w:before="40" w:after="40"/>
              <w:ind w:left="34" w:right="34" w:hanging="34"/>
              <w:rPr>
                <w:i/>
                <w:iCs/>
                <w:color w:val="000000"/>
                <w:sz w:val="18"/>
                <w:szCs w:val="18"/>
              </w:rPr>
            </w:pPr>
            <w:r>
              <w:rPr>
                <w:b/>
                <w:iCs/>
                <w:color w:val="000000"/>
                <w:sz w:val="22"/>
                <w:szCs w:val="22"/>
              </w:rPr>
              <w:t>PROJECT DESCRIPTION/</w:t>
            </w:r>
            <w:r w:rsidR="00A462C9">
              <w:rPr>
                <w:b/>
                <w:iCs/>
                <w:color w:val="000000"/>
                <w:sz w:val="22"/>
                <w:szCs w:val="22"/>
              </w:rPr>
              <w:t xml:space="preserve"> </w:t>
            </w:r>
            <w:r>
              <w:rPr>
                <w:b/>
                <w:iCs/>
                <w:color w:val="000000"/>
                <w:sz w:val="22"/>
                <w:szCs w:val="22"/>
              </w:rPr>
              <w:t>DESCRIPTION DU PROJECT</w:t>
            </w:r>
            <w:r>
              <w:rPr>
                <w:iCs/>
                <w:color w:val="000000"/>
                <w:sz w:val="22"/>
                <w:szCs w:val="22"/>
              </w:rPr>
              <w:t xml:space="preserve"> </w:t>
            </w:r>
            <w:r w:rsidR="006132C1">
              <w:rPr>
                <w:iCs/>
                <w:color w:val="000000"/>
                <w:sz w:val="22"/>
                <w:szCs w:val="22"/>
              </w:rPr>
              <w:br/>
            </w:r>
            <w:r w:rsidRPr="006132C1">
              <w:rPr>
                <w:iCs/>
                <w:color w:val="000000"/>
                <w:sz w:val="18"/>
                <w:szCs w:val="18"/>
              </w:rPr>
              <w:t>(</w:t>
            </w:r>
            <w:r w:rsidR="00D96F65" w:rsidRPr="006132C1">
              <w:rPr>
                <w:i/>
                <w:iCs/>
                <w:color w:val="000000"/>
                <w:sz w:val="18"/>
                <w:szCs w:val="18"/>
              </w:rPr>
              <w:t>B</w:t>
            </w:r>
            <w:r w:rsidRPr="006132C1">
              <w:rPr>
                <w:i/>
                <w:iCs/>
                <w:color w:val="000000"/>
                <w:sz w:val="18"/>
                <w:szCs w:val="18"/>
              </w:rPr>
              <w:t xml:space="preserve">rief description in point form, </w:t>
            </w:r>
            <w:r w:rsidRPr="006132C1">
              <w:rPr>
                <w:i/>
                <w:iCs/>
                <w:color w:val="000000"/>
                <w:sz w:val="18"/>
                <w:szCs w:val="18"/>
                <w:u w:val="single"/>
              </w:rPr>
              <w:t>including role of project in Theme</w:t>
            </w:r>
            <w:r w:rsidR="00513663" w:rsidRPr="006132C1">
              <w:rPr>
                <w:i/>
                <w:iCs/>
                <w:color w:val="000000"/>
                <w:sz w:val="18"/>
                <w:szCs w:val="18"/>
              </w:rPr>
              <w:t>.</w:t>
            </w:r>
            <w:r w:rsidR="00D96F65" w:rsidRPr="006132C1">
              <w:rPr>
                <w:i/>
                <w:iCs/>
                <w:color w:val="000000"/>
                <w:sz w:val="18"/>
                <w:szCs w:val="18"/>
              </w:rPr>
              <w:t>)</w:t>
            </w:r>
          </w:p>
        </w:tc>
      </w:tr>
      <w:tr w:rsidR="00AC79B1" w:rsidRPr="00C6519A" w:rsidTr="00F063F4">
        <w:tc>
          <w:tcPr>
            <w:tcW w:w="10632" w:type="dxa"/>
            <w:tcBorders>
              <w:bottom w:val="single" w:sz="4" w:space="0" w:color="auto"/>
            </w:tcBorders>
          </w:tcPr>
          <w:p w:rsidR="00EF4BC9" w:rsidRDefault="00EF4BC9" w:rsidP="00EF4BC9">
            <w:pPr>
              <w:pStyle w:val="ListParagraph"/>
              <w:numPr>
                <w:ilvl w:val="0"/>
                <w:numId w:val="22"/>
              </w:numPr>
              <w:spacing w:before="120"/>
              <w:ind w:left="346" w:hanging="284"/>
              <w:jc w:val="both"/>
              <w:rPr>
                <w:color w:val="000000"/>
              </w:rPr>
            </w:pPr>
            <w:r>
              <w:rPr>
                <w:color w:val="000000"/>
              </w:rPr>
              <w:t xml:space="preserve">This project will focus </w:t>
            </w:r>
            <w:r w:rsidR="007305A4" w:rsidRPr="00EF4BC9">
              <w:rPr>
                <w:color w:val="000000"/>
              </w:rPr>
              <w:t xml:space="preserve">on the unique challenges associated with high temperature Ni-based alloys, using an approach similar to that described in IV.C.11. </w:t>
            </w:r>
          </w:p>
          <w:p w:rsidR="00EF4BC9" w:rsidRDefault="007305A4" w:rsidP="00EF4BC9">
            <w:pPr>
              <w:pStyle w:val="ListParagraph"/>
              <w:numPr>
                <w:ilvl w:val="0"/>
                <w:numId w:val="22"/>
              </w:numPr>
              <w:spacing w:before="120"/>
              <w:ind w:left="346" w:hanging="284"/>
              <w:jc w:val="both"/>
              <w:rPr>
                <w:color w:val="000000"/>
              </w:rPr>
            </w:pPr>
            <w:r w:rsidRPr="00EF4BC9">
              <w:rPr>
                <w:color w:val="000000"/>
              </w:rPr>
              <w:t xml:space="preserve">Coatings and other surface treatments, such as texturing of cutting tools as outlined in IV.C.10, have shown significant benefits for these applications but, based on Phase 1 testing, there are opportunities for additional improvement. </w:t>
            </w:r>
          </w:p>
          <w:p w:rsidR="00EF4BC9" w:rsidRDefault="007305A4" w:rsidP="00EF4BC9">
            <w:pPr>
              <w:pStyle w:val="ListParagraph"/>
              <w:numPr>
                <w:ilvl w:val="0"/>
                <w:numId w:val="22"/>
              </w:numPr>
              <w:spacing w:before="120"/>
              <w:ind w:left="346" w:hanging="284"/>
              <w:jc w:val="both"/>
              <w:rPr>
                <w:color w:val="000000"/>
              </w:rPr>
            </w:pPr>
            <w:r w:rsidRPr="00EF4BC9">
              <w:rPr>
                <w:color w:val="000000"/>
              </w:rPr>
              <w:t xml:space="preserve">Thus this research project will investigate the wear behaviour of various coated carbide and uncoated ceramic cutting tools under different machining conditions during cutting of Ni-based </w:t>
            </w:r>
            <w:proofErr w:type="spellStart"/>
            <w:r w:rsidRPr="00EF4BC9">
              <w:rPr>
                <w:color w:val="000000"/>
              </w:rPr>
              <w:t>superalloys</w:t>
            </w:r>
            <w:proofErr w:type="spellEnd"/>
            <w:r w:rsidRPr="00EF4BC9">
              <w:rPr>
                <w:color w:val="000000"/>
              </w:rPr>
              <w:t xml:space="preserve">. </w:t>
            </w:r>
          </w:p>
          <w:p w:rsidR="00EF4BC9" w:rsidRDefault="007305A4" w:rsidP="00EF4BC9">
            <w:pPr>
              <w:pStyle w:val="ListParagraph"/>
              <w:numPr>
                <w:ilvl w:val="0"/>
                <w:numId w:val="22"/>
              </w:numPr>
              <w:spacing w:before="120"/>
              <w:ind w:left="346" w:hanging="284"/>
              <w:jc w:val="both"/>
              <w:rPr>
                <w:color w:val="000000"/>
              </w:rPr>
            </w:pPr>
            <w:r w:rsidRPr="00EF4BC9">
              <w:rPr>
                <w:color w:val="000000"/>
              </w:rPr>
              <w:t xml:space="preserve">This will emphasise specific surface/interface phenomena taking place during cutting this material under high performance conditions. </w:t>
            </w:r>
          </w:p>
          <w:p w:rsidR="00C04A15" w:rsidRPr="00EF4BC9" w:rsidRDefault="007305A4" w:rsidP="00EF4BC9">
            <w:pPr>
              <w:pStyle w:val="ListParagraph"/>
              <w:numPr>
                <w:ilvl w:val="0"/>
                <w:numId w:val="22"/>
              </w:numPr>
              <w:spacing w:before="120"/>
              <w:ind w:left="346" w:hanging="284"/>
              <w:jc w:val="both"/>
              <w:rPr>
                <w:color w:val="000000"/>
              </w:rPr>
            </w:pPr>
            <w:r w:rsidRPr="00EF4BC9">
              <w:rPr>
                <w:color w:val="000000"/>
              </w:rPr>
              <w:t xml:space="preserve">The research is aimed at improving productivity and surface integrity through process optimization, heavily leveraging the virtual machining environment developed in Phase 1. </w:t>
            </w:r>
          </w:p>
        </w:tc>
      </w:tr>
    </w:tbl>
    <w:p w:rsidR="00D22C6E" w:rsidRDefault="00D22C6E"/>
    <w:p w:rsidR="00EF4BC9" w:rsidRDefault="00EF4BC9"/>
    <w:p w:rsidR="00EF4BC9" w:rsidRDefault="00EF4BC9"/>
    <w:p w:rsidR="00EF4BC9" w:rsidRDefault="00EF4BC9"/>
    <w:p w:rsidR="00EF4BC9" w:rsidRDefault="00EF4BC9"/>
    <w:p w:rsidR="00EF4BC9" w:rsidRDefault="00EF4BC9"/>
    <w:p w:rsidR="00EF4BC9" w:rsidRDefault="00EF4BC9"/>
    <w:p w:rsidR="00EF4BC9" w:rsidRDefault="00EF4BC9"/>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3D6FB7">
        <w:tc>
          <w:tcPr>
            <w:tcW w:w="10632" w:type="dxa"/>
            <w:tcBorders>
              <w:bottom w:val="single" w:sz="4" w:space="0" w:color="auto"/>
            </w:tcBorders>
            <w:shd w:val="clear" w:color="auto" w:fill="B6DDE8"/>
          </w:tcPr>
          <w:p w:rsidR="00F063F4" w:rsidRPr="00D22C6E" w:rsidRDefault="00F063F4" w:rsidP="00261A6B">
            <w:pPr>
              <w:pStyle w:val="BodyText"/>
              <w:spacing w:before="40" w:after="40"/>
              <w:ind w:left="34" w:right="-66" w:hanging="34"/>
              <w:rPr>
                <w:b/>
                <w:i/>
                <w:iCs/>
                <w:color w:val="000000"/>
                <w:sz w:val="22"/>
                <w:szCs w:val="22"/>
              </w:rPr>
            </w:pPr>
            <w:r>
              <w:rPr>
                <w:b/>
                <w:iCs/>
                <w:color w:val="000000"/>
                <w:sz w:val="22"/>
                <w:szCs w:val="22"/>
              </w:rPr>
              <w:lastRenderedPageBreak/>
              <w:t>PROJECT OBJECTIVES</w:t>
            </w:r>
            <w:r w:rsidR="00261A6B">
              <w:rPr>
                <w:b/>
                <w:iCs/>
                <w:color w:val="000000"/>
                <w:sz w:val="22"/>
                <w:szCs w:val="22"/>
              </w:rPr>
              <w:t xml:space="preserve"> &amp; METHODOLOGY</w:t>
            </w:r>
            <w:r>
              <w:rPr>
                <w:b/>
                <w:iCs/>
                <w:color w:val="000000"/>
                <w:sz w:val="22"/>
                <w:szCs w:val="22"/>
              </w:rPr>
              <w:t>/</w:t>
            </w:r>
            <w:r w:rsidR="00A462C9">
              <w:rPr>
                <w:b/>
                <w:iCs/>
                <w:color w:val="000000"/>
                <w:sz w:val="22"/>
                <w:szCs w:val="22"/>
              </w:rPr>
              <w:t xml:space="preserve"> </w:t>
            </w:r>
            <w:r>
              <w:rPr>
                <w:b/>
                <w:iCs/>
                <w:color w:val="000000"/>
                <w:sz w:val="22"/>
                <w:szCs w:val="22"/>
              </w:rPr>
              <w:t>OBJECTIFS DU PROJET</w:t>
            </w:r>
            <w:r w:rsidR="00261A6B">
              <w:rPr>
                <w:b/>
                <w:iCs/>
                <w:color w:val="000000"/>
                <w:sz w:val="22"/>
                <w:szCs w:val="22"/>
              </w:rPr>
              <w:t xml:space="preserve"> &amp; MÉTHODOLOGIE</w:t>
            </w:r>
            <w:r w:rsidR="00261A6B">
              <w:rPr>
                <w:b/>
                <w:iCs/>
                <w:color w:val="000000"/>
                <w:sz w:val="22"/>
                <w:szCs w:val="22"/>
              </w:rPr>
              <w:br/>
            </w:r>
            <w:r w:rsidRPr="006132C1">
              <w:rPr>
                <w:iCs/>
                <w:color w:val="000000"/>
                <w:sz w:val="22"/>
                <w:szCs w:val="22"/>
              </w:rPr>
              <w:t xml:space="preserve"> </w:t>
            </w:r>
            <w:r w:rsidR="00D96F65" w:rsidRPr="006132C1">
              <w:rPr>
                <w:i/>
                <w:iCs/>
                <w:color w:val="000000"/>
                <w:sz w:val="18"/>
                <w:szCs w:val="18"/>
              </w:rPr>
              <w:t>(Include</w:t>
            </w:r>
            <w:r w:rsidRPr="006132C1">
              <w:rPr>
                <w:i/>
                <w:iCs/>
                <w:color w:val="000000"/>
                <w:sz w:val="18"/>
                <w:szCs w:val="18"/>
              </w:rPr>
              <w:t xml:space="preserve"> </w:t>
            </w:r>
            <w:r w:rsidR="00513663" w:rsidRPr="006132C1">
              <w:rPr>
                <w:i/>
                <w:iCs/>
                <w:color w:val="000000"/>
                <w:sz w:val="18"/>
                <w:szCs w:val="18"/>
                <w:u w:val="single"/>
              </w:rPr>
              <w:t xml:space="preserve">alignment with Network </w:t>
            </w:r>
            <w:r w:rsidRPr="006132C1">
              <w:rPr>
                <w:i/>
                <w:iCs/>
                <w:color w:val="000000"/>
                <w:sz w:val="18"/>
                <w:szCs w:val="18"/>
                <w:u w:val="single"/>
              </w:rPr>
              <w:t>objectives</w:t>
            </w:r>
            <w:r w:rsidR="00D22C6E">
              <w:rPr>
                <w:i/>
                <w:iCs/>
                <w:color w:val="000000"/>
                <w:sz w:val="18"/>
                <w:szCs w:val="18"/>
                <w:u w:val="single"/>
              </w:rPr>
              <w:t>.</w:t>
            </w:r>
            <w:r w:rsidR="00D22C6E">
              <w:rPr>
                <w:i/>
                <w:iCs/>
                <w:color w:val="000000"/>
                <w:sz w:val="18"/>
                <w:szCs w:val="18"/>
              </w:rPr>
              <w:t>)</w:t>
            </w:r>
          </w:p>
        </w:tc>
      </w:tr>
      <w:tr w:rsidR="007B7402" w:rsidRPr="00C6519A" w:rsidTr="003D6FB7">
        <w:tc>
          <w:tcPr>
            <w:tcW w:w="10632" w:type="dxa"/>
            <w:tcBorders>
              <w:bottom w:val="single" w:sz="4" w:space="0" w:color="auto"/>
            </w:tcBorders>
          </w:tcPr>
          <w:p w:rsidR="007B7402" w:rsidRDefault="00722451" w:rsidP="007B7402">
            <w:pPr>
              <w:pStyle w:val="BodyText"/>
              <w:spacing w:before="40" w:after="40"/>
              <w:ind w:right="-66"/>
              <w:rPr>
                <w:color w:val="000000"/>
              </w:rPr>
            </w:pPr>
            <w:r>
              <w:rPr>
                <w:color w:val="000000"/>
              </w:rPr>
              <w:t>The main objective of this project is to</w:t>
            </w:r>
            <w:r w:rsidR="00B56648">
              <w:rPr>
                <w:color w:val="000000"/>
              </w:rPr>
              <w:t xml:space="preserve"> improve the machinability of</w:t>
            </w:r>
            <w:r>
              <w:rPr>
                <w:color w:val="000000"/>
              </w:rPr>
              <w:t xml:space="preserve"> Ni-based alloys which are considered as difficult-to-cut materials by improving the tribological properties </w:t>
            </w:r>
            <w:r w:rsidR="00B56648">
              <w:rPr>
                <w:color w:val="000000"/>
              </w:rPr>
              <w:t xml:space="preserve">of the machining process </w:t>
            </w:r>
            <w:r>
              <w:rPr>
                <w:color w:val="000000"/>
              </w:rPr>
              <w:t xml:space="preserve">through applying proper multilayer coatings. </w:t>
            </w:r>
          </w:p>
          <w:p w:rsidR="007B7402" w:rsidRPr="00C6519A" w:rsidRDefault="00722451" w:rsidP="007B7402">
            <w:pPr>
              <w:pStyle w:val="BodyText"/>
              <w:spacing w:before="40" w:after="40"/>
              <w:ind w:right="-66"/>
              <w:rPr>
                <w:b/>
                <w:iCs/>
                <w:color w:val="000000"/>
                <w:sz w:val="22"/>
                <w:szCs w:val="22"/>
              </w:rPr>
            </w:pPr>
            <w:r>
              <w:rPr>
                <w:color w:val="000000"/>
              </w:rPr>
              <w:t>The project will result in better understanding the different phenomena happening at tool-chip interface</w:t>
            </w:r>
            <w:r w:rsidR="00B56648">
              <w:rPr>
                <w:color w:val="000000"/>
              </w:rPr>
              <w:t xml:space="preserve"> un</w:t>
            </w:r>
            <w:r w:rsidR="00B41532">
              <w:rPr>
                <w:color w:val="000000"/>
              </w:rPr>
              <w:t>der different cutting conditions</w:t>
            </w:r>
            <w:r w:rsidR="00B56648">
              <w:rPr>
                <w:color w:val="000000"/>
              </w:rPr>
              <w:t>. The results will contribute to optimization of the process and improve the overall machinability of the Ni-based alloys.</w:t>
            </w:r>
            <w:r w:rsidR="007B7402" w:rsidRPr="0089423C">
              <w:rPr>
                <w:b/>
                <w:iCs/>
                <w:color w:val="000000"/>
                <w:szCs w:val="20"/>
              </w:rPr>
              <w:br/>
            </w:r>
          </w:p>
        </w:tc>
      </w:tr>
    </w:tbl>
    <w:p w:rsidR="00A46350" w:rsidRDefault="00A46350" w:rsidP="00AD0227">
      <w:pPr>
        <w:pStyle w:val="BodyText"/>
        <w:ind w:right="-563"/>
        <w:jc w:val="both"/>
        <w:rPr>
          <w:b/>
          <w:iCs/>
          <w:color w:val="auto"/>
          <w:sz w:val="22"/>
          <w:u w:val="single"/>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A46350" w:rsidRPr="00C6519A" w:rsidTr="007D7F44">
        <w:tc>
          <w:tcPr>
            <w:tcW w:w="10632" w:type="dxa"/>
            <w:tcBorders>
              <w:bottom w:val="single" w:sz="4" w:space="0" w:color="auto"/>
            </w:tcBorders>
            <w:shd w:val="clear" w:color="auto" w:fill="B6DDE8"/>
          </w:tcPr>
          <w:p w:rsidR="00A46350" w:rsidRPr="0089423C" w:rsidRDefault="00A46350" w:rsidP="007D7F44">
            <w:pPr>
              <w:pStyle w:val="BodyText"/>
              <w:spacing w:before="40" w:after="40"/>
              <w:ind w:left="317" w:right="-66" w:hanging="360"/>
              <w:rPr>
                <w:i/>
                <w:iCs/>
                <w:color w:val="000000"/>
                <w:sz w:val="22"/>
                <w:szCs w:val="22"/>
              </w:rPr>
            </w:pPr>
            <w:r>
              <w:rPr>
                <w:b/>
                <w:iCs/>
                <w:color w:val="000000"/>
                <w:sz w:val="22"/>
                <w:szCs w:val="22"/>
              </w:rPr>
              <w:t>1.</w:t>
            </w:r>
            <w:r>
              <w:rPr>
                <w:b/>
                <w:iCs/>
                <w:color w:val="000000"/>
                <w:sz w:val="22"/>
                <w:szCs w:val="22"/>
              </w:rPr>
              <w:tab/>
              <w:t>RESEARCH TEAM/ ÉQUIPE DE RECHERCHE</w:t>
            </w:r>
            <w:r>
              <w:rPr>
                <w:i/>
                <w:iCs/>
                <w:color w:val="000000"/>
                <w:sz w:val="22"/>
                <w:szCs w:val="22"/>
              </w:rPr>
              <w:t xml:space="preserve"> </w:t>
            </w:r>
            <w:r w:rsidR="00D22C6E">
              <w:rPr>
                <w:i/>
                <w:iCs/>
                <w:color w:val="000000"/>
                <w:sz w:val="22"/>
                <w:szCs w:val="22"/>
              </w:rPr>
              <w:br/>
            </w:r>
            <w:r w:rsidRPr="006132C1">
              <w:rPr>
                <w:i/>
                <w:iCs/>
                <w:color w:val="auto"/>
                <w:sz w:val="18"/>
                <w:szCs w:val="18"/>
              </w:rPr>
              <w:t>(Summary for the current reporting period)</w:t>
            </w:r>
          </w:p>
        </w:tc>
      </w:tr>
    </w:tbl>
    <w:p w:rsidR="00A46350" w:rsidRPr="00AD766A" w:rsidRDefault="00A003F2" w:rsidP="00A46350">
      <w:pPr>
        <w:pStyle w:val="BodyText"/>
        <w:spacing w:before="120"/>
        <w:ind w:right="-561" w:hanging="567"/>
        <w:rPr>
          <w:b/>
          <w:color w:val="auto"/>
          <w:sz w:val="22"/>
          <w:szCs w:val="22"/>
        </w:rPr>
      </w:pPr>
      <w:r>
        <w:rPr>
          <w:b/>
          <w:color w:val="auto"/>
          <w:sz w:val="22"/>
          <w:szCs w:val="22"/>
        </w:rPr>
        <w:t>1</w:t>
      </w:r>
      <w:r w:rsidR="00A46350" w:rsidRPr="00AD766A">
        <w:rPr>
          <w:b/>
          <w:color w:val="auto"/>
          <w:sz w:val="22"/>
          <w:szCs w:val="22"/>
        </w:rPr>
        <w:t>a:</w:t>
      </w:r>
      <w:r w:rsidR="00A46350" w:rsidRPr="00AD766A">
        <w:rPr>
          <w:b/>
          <w:color w:val="auto"/>
          <w:sz w:val="22"/>
          <w:szCs w:val="22"/>
        </w:rPr>
        <w:tab/>
      </w:r>
      <w:r w:rsidR="00A46350" w:rsidRPr="00E32A08">
        <w:rPr>
          <w:b/>
          <w:color w:val="auto"/>
          <w:sz w:val="22"/>
          <w:szCs w:val="22"/>
          <w:u w:val="single"/>
        </w:rPr>
        <w:t>Research Personnel</w:t>
      </w:r>
      <w:r w:rsidR="00A46350" w:rsidRPr="00AD766A">
        <w:rPr>
          <w:b/>
          <w:color w:val="auto"/>
          <w:sz w:val="22"/>
          <w:szCs w:val="22"/>
        </w:rPr>
        <w:t xml:space="preserve"> (Supervisors, Co-Supervisors</w:t>
      </w:r>
      <w:r w:rsidR="00A46350">
        <w:rPr>
          <w:b/>
          <w:color w:val="auto"/>
          <w:sz w:val="22"/>
          <w:szCs w:val="22"/>
        </w:rPr>
        <w:t>, Collaborators</w:t>
      </w:r>
      <w:r w:rsidR="00A46350" w:rsidRPr="00AD766A">
        <w:rPr>
          <w:b/>
          <w:color w:val="auto"/>
          <w:sz w:val="22"/>
          <w:szCs w:val="22"/>
        </w:rPr>
        <w:t>)</w:t>
      </w:r>
      <w:r w:rsidR="00A46350">
        <w:rPr>
          <w:b/>
          <w:color w:val="auto"/>
          <w:sz w:val="22"/>
          <w:szCs w:val="22"/>
        </w:rPr>
        <w:t xml:space="preserve">/ </w:t>
      </w:r>
      <w:r w:rsidR="00E32A08">
        <w:rPr>
          <w:b/>
          <w:color w:val="auto"/>
          <w:sz w:val="22"/>
          <w:szCs w:val="22"/>
        </w:rPr>
        <w:br/>
      </w:r>
      <w:r w:rsidR="00A46350" w:rsidRPr="00E32A08">
        <w:rPr>
          <w:b/>
          <w:color w:val="auto"/>
          <w:sz w:val="22"/>
          <w:szCs w:val="22"/>
          <w:u w:val="single"/>
        </w:rPr>
        <w:t xml:space="preserve">Personnel de </w:t>
      </w:r>
      <w:proofErr w:type="spellStart"/>
      <w:r w:rsidR="00A46350" w:rsidRPr="00E32A08">
        <w:rPr>
          <w:b/>
          <w:color w:val="auto"/>
          <w:sz w:val="22"/>
          <w:szCs w:val="22"/>
          <w:u w:val="single"/>
        </w:rPr>
        <w:t>recherche</w:t>
      </w:r>
      <w:proofErr w:type="spellEnd"/>
      <w:r w:rsidR="00A46350" w:rsidRPr="00AD766A">
        <w:rPr>
          <w:b/>
          <w:color w:val="auto"/>
          <w:sz w:val="22"/>
          <w:szCs w:val="22"/>
        </w:rPr>
        <w:br/>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1701"/>
        <w:gridCol w:w="3260"/>
        <w:gridCol w:w="1559"/>
      </w:tblGrid>
      <w:tr w:rsidR="00A46350" w:rsidRPr="00AD766A"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1843"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t>Organisation</w:t>
            </w:r>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Sup./Co-Sup./ </w:t>
            </w:r>
          </w:p>
          <w:p w:rsidR="00A46350" w:rsidRPr="00D96F65" w:rsidRDefault="00A46350" w:rsidP="007D7F44">
            <w:pPr>
              <w:pStyle w:val="BodyText"/>
              <w:spacing w:before="40" w:after="40"/>
              <w:ind w:right="-561"/>
              <w:rPr>
                <w:i/>
                <w:color w:val="808080"/>
                <w:szCs w:val="20"/>
              </w:rPr>
            </w:pPr>
            <w:r w:rsidRPr="00D96F65">
              <w:rPr>
                <w:i/>
                <w:color w:val="808080"/>
                <w:szCs w:val="20"/>
              </w:rPr>
              <w:t>Collaborator</w:t>
            </w:r>
          </w:p>
        </w:tc>
        <w:tc>
          <w:tcPr>
            <w:tcW w:w="3260"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E-mail/Courriel</w:t>
            </w:r>
          </w:p>
        </w:tc>
        <w:tc>
          <w:tcPr>
            <w:tcW w:w="1559"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Phone No./</w:t>
            </w:r>
            <w:r w:rsidRPr="00D96F65">
              <w:rPr>
                <w:i/>
                <w:color w:val="808080"/>
                <w:szCs w:val="20"/>
              </w:rPr>
              <w:br/>
            </w:r>
            <w:proofErr w:type="spellStart"/>
            <w:r w:rsidRPr="00D96F65">
              <w:rPr>
                <w:i/>
                <w:color w:val="808080"/>
                <w:szCs w:val="20"/>
              </w:rPr>
              <w:t>Téléphone</w:t>
            </w:r>
            <w:proofErr w:type="spellEnd"/>
          </w:p>
        </w:tc>
      </w:tr>
      <w:tr w:rsidR="00A46350" w:rsidRPr="00145464" w:rsidTr="007D7F44">
        <w:tc>
          <w:tcPr>
            <w:tcW w:w="2268" w:type="dxa"/>
          </w:tcPr>
          <w:p w:rsidR="00A46350" w:rsidRPr="001E3D03" w:rsidRDefault="00B01539" w:rsidP="007D7F44">
            <w:pPr>
              <w:pStyle w:val="BodyText"/>
              <w:spacing w:before="40" w:after="40"/>
              <w:ind w:right="-561"/>
              <w:rPr>
                <w:color w:val="auto"/>
                <w:szCs w:val="20"/>
              </w:rPr>
            </w:pPr>
            <w:r>
              <w:rPr>
                <w:color w:val="auto"/>
                <w:szCs w:val="20"/>
              </w:rPr>
              <w:t>Stephen C. Veldhuis</w:t>
            </w:r>
          </w:p>
        </w:tc>
        <w:tc>
          <w:tcPr>
            <w:tcW w:w="1843" w:type="dxa"/>
          </w:tcPr>
          <w:p w:rsidR="00A46350" w:rsidRPr="001E3D03" w:rsidRDefault="00B01539" w:rsidP="00B01539">
            <w:pPr>
              <w:pStyle w:val="BodyText"/>
              <w:spacing w:before="40" w:after="40"/>
              <w:ind w:right="-561"/>
              <w:rPr>
                <w:color w:val="auto"/>
                <w:szCs w:val="20"/>
              </w:rPr>
            </w:pPr>
            <w:r>
              <w:rPr>
                <w:color w:val="auto"/>
                <w:szCs w:val="20"/>
              </w:rPr>
              <w:t>McMaster</w:t>
            </w:r>
          </w:p>
        </w:tc>
        <w:tc>
          <w:tcPr>
            <w:tcW w:w="1701" w:type="dxa"/>
          </w:tcPr>
          <w:p w:rsidR="00A46350" w:rsidRPr="001E3D03" w:rsidRDefault="00B01539" w:rsidP="007D7F44">
            <w:pPr>
              <w:pStyle w:val="BodyText"/>
              <w:spacing w:before="40" w:after="40"/>
              <w:ind w:right="-561"/>
              <w:rPr>
                <w:color w:val="auto"/>
                <w:szCs w:val="20"/>
              </w:rPr>
            </w:pPr>
            <w:r>
              <w:rPr>
                <w:color w:val="auto"/>
                <w:szCs w:val="20"/>
              </w:rPr>
              <w:t>Sup.</w:t>
            </w:r>
          </w:p>
        </w:tc>
        <w:tc>
          <w:tcPr>
            <w:tcW w:w="3260" w:type="dxa"/>
          </w:tcPr>
          <w:p w:rsidR="00A46350" w:rsidRPr="001E3D03" w:rsidRDefault="00B166C2" w:rsidP="007D7F44">
            <w:pPr>
              <w:pStyle w:val="BodyText"/>
              <w:spacing w:before="40" w:after="40"/>
              <w:ind w:right="-561"/>
              <w:rPr>
                <w:color w:val="auto"/>
                <w:szCs w:val="20"/>
              </w:rPr>
            </w:pPr>
            <w:hyperlink r:id="rId8" w:history="1">
              <w:r w:rsidR="00B96C46" w:rsidRPr="00024972">
                <w:rPr>
                  <w:rStyle w:val="Hyperlink"/>
                  <w:szCs w:val="20"/>
                </w:rPr>
                <w:t>veldhu@mcmaster.ca</w:t>
              </w:r>
            </w:hyperlink>
            <w:r w:rsidR="00B96C46">
              <w:rPr>
                <w:color w:val="auto"/>
                <w:szCs w:val="20"/>
              </w:rPr>
              <w:t xml:space="preserve"> </w:t>
            </w:r>
          </w:p>
        </w:tc>
        <w:tc>
          <w:tcPr>
            <w:tcW w:w="1559" w:type="dxa"/>
          </w:tcPr>
          <w:p w:rsidR="00A46350" w:rsidRDefault="00B01539" w:rsidP="00B96C46">
            <w:pPr>
              <w:pStyle w:val="BodyText"/>
              <w:spacing w:before="40" w:after="40"/>
              <w:rPr>
                <w:color w:val="auto"/>
                <w:szCs w:val="20"/>
              </w:rPr>
            </w:pPr>
            <w:r>
              <w:rPr>
                <w:color w:val="auto"/>
                <w:szCs w:val="20"/>
              </w:rPr>
              <w:t>905 525 9140</w:t>
            </w:r>
          </w:p>
          <w:p w:rsidR="00B01539" w:rsidRPr="001E3D03" w:rsidRDefault="00B96C46" w:rsidP="00B96C46">
            <w:pPr>
              <w:pStyle w:val="BodyText"/>
              <w:spacing w:before="40" w:after="40"/>
              <w:rPr>
                <w:color w:val="auto"/>
                <w:szCs w:val="20"/>
              </w:rPr>
            </w:pPr>
            <w:r>
              <w:rPr>
                <w:color w:val="auto"/>
                <w:szCs w:val="20"/>
              </w:rPr>
              <w:t xml:space="preserve">     </w:t>
            </w:r>
            <w:r w:rsidR="00B01539">
              <w:rPr>
                <w:color w:val="auto"/>
                <w:szCs w:val="20"/>
              </w:rPr>
              <w:t>Ext. 27044</w:t>
            </w:r>
          </w:p>
        </w:tc>
      </w:tr>
      <w:tr w:rsidR="00A46350" w:rsidRPr="00AD766A" w:rsidTr="007D7F44">
        <w:tc>
          <w:tcPr>
            <w:tcW w:w="2268" w:type="dxa"/>
          </w:tcPr>
          <w:p w:rsidR="00A46350" w:rsidRPr="00AD766A" w:rsidRDefault="00B96C46" w:rsidP="007D7F44">
            <w:pPr>
              <w:pStyle w:val="BodyText"/>
              <w:spacing w:before="40" w:after="40"/>
              <w:ind w:right="-561"/>
              <w:rPr>
                <w:color w:val="auto"/>
              </w:rPr>
            </w:pPr>
            <w:r>
              <w:rPr>
                <w:color w:val="auto"/>
              </w:rPr>
              <w:t>Marek Balazinski</w:t>
            </w:r>
          </w:p>
        </w:tc>
        <w:tc>
          <w:tcPr>
            <w:tcW w:w="1843" w:type="dxa"/>
          </w:tcPr>
          <w:p w:rsidR="00B96C46" w:rsidRPr="00AD766A" w:rsidRDefault="00B96C46" w:rsidP="00B96C46">
            <w:pPr>
              <w:pStyle w:val="BodyText"/>
              <w:spacing w:before="40" w:after="40"/>
              <w:rPr>
                <w:color w:val="auto"/>
                <w:szCs w:val="20"/>
              </w:rPr>
            </w:pPr>
            <w:r>
              <w:rPr>
                <w:color w:val="auto"/>
                <w:szCs w:val="20"/>
              </w:rPr>
              <w:t>Polytechnique Montreal</w:t>
            </w:r>
          </w:p>
        </w:tc>
        <w:tc>
          <w:tcPr>
            <w:tcW w:w="1701" w:type="dxa"/>
          </w:tcPr>
          <w:p w:rsidR="00A46350" w:rsidRPr="00AD766A" w:rsidRDefault="00B96C46" w:rsidP="007D7F44">
            <w:pPr>
              <w:pStyle w:val="BodyText"/>
              <w:spacing w:before="40" w:after="40"/>
              <w:ind w:right="-561"/>
              <w:rPr>
                <w:color w:val="auto"/>
                <w:szCs w:val="20"/>
              </w:rPr>
            </w:pPr>
            <w:r>
              <w:rPr>
                <w:color w:val="auto"/>
                <w:szCs w:val="20"/>
              </w:rPr>
              <w:t>Collaborator</w:t>
            </w:r>
          </w:p>
        </w:tc>
        <w:tc>
          <w:tcPr>
            <w:tcW w:w="3260" w:type="dxa"/>
          </w:tcPr>
          <w:p w:rsidR="00A46350" w:rsidRPr="00AD766A" w:rsidRDefault="00B166C2" w:rsidP="007D7F44">
            <w:pPr>
              <w:pStyle w:val="BodyText"/>
              <w:spacing w:before="40" w:after="40"/>
              <w:ind w:right="-561"/>
              <w:rPr>
                <w:color w:val="auto"/>
                <w:szCs w:val="20"/>
              </w:rPr>
            </w:pPr>
            <w:hyperlink r:id="rId9" w:history="1">
              <w:r w:rsidR="00B96C46">
                <w:rPr>
                  <w:rStyle w:val="Hyperlink"/>
                </w:rPr>
                <w:t>marek.balazinski@polymtl.ca</w:t>
              </w:r>
            </w:hyperlink>
          </w:p>
        </w:tc>
        <w:tc>
          <w:tcPr>
            <w:tcW w:w="1559" w:type="dxa"/>
          </w:tcPr>
          <w:p w:rsidR="00B96C46" w:rsidRPr="00B96C46" w:rsidRDefault="00B96C46" w:rsidP="00B96C46">
            <w:pPr>
              <w:pStyle w:val="BodyText"/>
              <w:spacing w:before="40" w:after="40"/>
              <w:ind w:right="-561"/>
              <w:rPr>
                <w:color w:val="auto"/>
                <w:szCs w:val="20"/>
              </w:rPr>
            </w:pPr>
            <w:r w:rsidRPr="00B96C46">
              <w:rPr>
                <w:color w:val="auto"/>
                <w:szCs w:val="20"/>
              </w:rPr>
              <w:t>514 340 4711</w:t>
            </w:r>
          </w:p>
          <w:p w:rsidR="00A46350" w:rsidRPr="00AD766A" w:rsidRDefault="00B96C46" w:rsidP="00B96C46">
            <w:pPr>
              <w:pStyle w:val="BodyText"/>
              <w:spacing w:before="40" w:after="40"/>
              <w:ind w:right="-561"/>
              <w:rPr>
                <w:color w:val="auto"/>
                <w:szCs w:val="20"/>
              </w:rPr>
            </w:pPr>
            <w:r w:rsidRPr="00B96C46">
              <w:rPr>
                <w:color w:val="auto"/>
                <w:szCs w:val="20"/>
              </w:rPr>
              <w:t xml:space="preserve">      Ext. 4015</w:t>
            </w:r>
          </w:p>
        </w:tc>
      </w:tr>
    </w:tbl>
    <w:p w:rsidR="00A46350" w:rsidRDefault="00A46350" w:rsidP="00A46350">
      <w:pPr>
        <w:ind w:right="4" w:hanging="567"/>
        <w:rPr>
          <w:rFonts w:ascii="Arial" w:hAnsi="Arial" w:cs="Arial"/>
        </w:rPr>
      </w:pPr>
    </w:p>
    <w:p w:rsidR="00A46350" w:rsidRPr="00835F17" w:rsidRDefault="00A003F2" w:rsidP="00A46350">
      <w:pPr>
        <w:ind w:right="4" w:hanging="567"/>
        <w:rPr>
          <w:rFonts w:ascii="Arial" w:hAnsi="Arial" w:cs="Arial"/>
          <w:i/>
          <w:sz w:val="22"/>
          <w:szCs w:val="22"/>
        </w:rPr>
      </w:pPr>
      <w:r>
        <w:rPr>
          <w:rFonts w:ascii="Arial" w:hAnsi="Arial" w:cs="Arial"/>
          <w:b/>
          <w:sz w:val="22"/>
          <w:szCs w:val="22"/>
        </w:rPr>
        <w:t>1</w:t>
      </w:r>
      <w:r w:rsidR="00A46350" w:rsidRPr="00835F17">
        <w:rPr>
          <w:rFonts w:ascii="Arial" w:hAnsi="Arial" w:cs="Arial"/>
          <w:b/>
          <w:sz w:val="22"/>
          <w:szCs w:val="22"/>
        </w:rPr>
        <w:t>b:</w:t>
      </w:r>
      <w:r w:rsidR="00A46350" w:rsidRPr="00835F17">
        <w:rPr>
          <w:rFonts w:ascii="Arial" w:hAnsi="Arial" w:cs="Arial"/>
          <w:b/>
          <w:sz w:val="22"/>
          <w:szCs w:val="22"/>
        </w:rPr>
        <w:tab/>
      </w:r>
      <w:r w:rsidR="00A46350" w:rsidRPr="00E32A08">
        <w:rPr>
          <w:rFonts w:ascii="Arial" w:hAnsi="Arial" w:cs="Arial"/>
          <w:b/>
          <w:sz w:val="22"/>
          <w:szCs w:val="22"/>
          <w:u w:val="single"/>
        </w:rPr>
        <w:t>Students, Postdoctoral Fellows, Research Assist.</w:t>
      </w:r>
      <w:r w:rsidR="00A46350" w:rsidRPr="00835F17">
        <w:rPr>
          <w:rFonts w:ascii="Arial" w:hAnsi="Arial" w:cs="Arial"/>
          <w:b/>
          <w:sz w:val="22"/>
          <w:szCs w:val="22"/>
        </w:rPr>
        <w:t>/</w:t>
      </w:r>
      <w:r w:rsidR="00E32A08">
        <w:rPr>
          <w:rFonts w:ascii="Arial" w:hAnsi="Arial" w:cs="Arial"/>
          <w:b/>
          <w:sz w:val="22"/>
          <w:szCs w:val="22"/>
        </w:rPr>
        <w:br/>
      </w:r>
      <w:r w:rsidR="00A46350" w:rsidRPr="00835F17">
        <w:rPr>
          <w:rFonts w:ascii="Arial" w:hAnsi="Arial" w:cs="Arial"/>
          <w:b/>
          <w:sz w:val="22"/>
          <w:szCs w:val="22"/>
        </w:rPr>
        <w:t xml:space="preserve">Assoc./Eng., Technical/Professional, Guests </w:t>
      </w:r>
      <w:r w:rsidR="00A46350" w:rsidRPr="00835F17">
        <w:rPr>
          <w:rFonts w:ascii="Arial" w:hAnsi="Arial" w:cs="Arial"/>
          <w:i/>
          <w:sz w:val="22"/>
          <w:szCs w:val="22"/>
        </w:rPr>
        <w:t xml:space="preserve">(from outside </w:t>
      </w:r>
      <w:r w:rsidR="00B96C46">
        <w:rPr>
          <w:rFonts w:ascii="Arial" w:hAnsi="Arial" w:cs="Arial"/>
          <w:i/>
          <w:sz w:val="22"/>
          <w:szCs w:val="22"/>
        </w:rPr>
        <w:t>Ontario</w:t>
      </w:r>
      <w:r w:rsidR="00A46350" w:rsidRPr="00835F17">
        <w:rPr>
          <w:rFonts w:ascii="Arial" w:hAnsi="Arial" w:cs="Arial"/>
          <w:i/>
          <w:sz w:val="22"/>
          <w:szCs w:val="22"/>
        </w:rPr>
        <w:t>; from outside Canada)</w:t>
      </w:r>
      <w:r w:rsidR="00A46350" w:rsidRPr="00835F17">
        <w:rPr>
          <w:rFonts w:ascii="Arial" w:hAnsi="Arial" w:cs="Arial"/>
          <w:b/>
          <w:sz w:val="22"/>
          <w:szCs w:val="22"/>
        </w:rPr>
        <w:t>/</w:t>
      </w:r>
      <w:r w:rsidR="00A46350" w:rsidRPr="00835F17">
        <w:rPr>
          <w:rFonts w:ascii="Arial" w:hAnsi="Arial" w:cs="Arial"/>
          <w:b/>
          <w:sz w:val="22"/>
          <w:szCs w:val="22"/>
        </w:rPr>
        <w:br/>
      </w:r>
      <w:proofErr w:type="spellStart"/>
      <w:r w:rsidR="00A46350" w:rsidRPr="00E32A08">
        <w:rPr>
          <w:rFonts w:ascii="Arial" w:hAnsi="Arial" w:cs="Arial"/>
          <w:b/>
          <w:sz w:val="22"/>
          <w:szCs w:val="22"/>
          <w:u w:val="single"/>
        </w:rPr>
        <w:t>Étudiants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Boursier</w:t>
      </w:r>
      <w:proofErr w:type="spellEnd"/>
      <w:r w:rsidR="00A46350" w:rsidRPr="00E32A08">
        <w:rPr>
          <w:rFonts w:ascii="Arial" w:hAnsi="Arial" w:cs="Arial"/>
          <w:b/>
          <w:sz w:val="22"/>
          <w:szCs w:val="22"/>
          <w:u w:val="single"/>
        </w:rPr>
        <w:t xml:space="preserve"> de </w:t>
      </w:r>
      <w:proofErr w:type="spellStart"/>
      <w:r w:rsidR="00A46350" w:rsidRPr="00E32A08">
        <w:rPr>
          <w:rFonts w:ascii="Arial" w:hAnsi="Arial" w:cs="Arial"/>
          <w:b/>
          <w:sz w:val="22"/>
          <w:szCs w:val="22"/>
          <w:u w:val="single"/>
        </w:rPr>
        <w:t>recherches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postdoctorales</w:t>
      </w:r>
      <w:proofErr w:type="spellEnd"/>
      <w:r w:rsidR="00A46350" w:rsidRPr="00E32A08">
        <w:rPr>
          <w:rFonts w:ascii="Arial" w:hAnsi="Arial" w:cs="Arial"/>
          <w:b/>
          <w:sz w:val="22"/>
          <w:szCs w:val="22"/>
          <w:u w:val="single"/>
        </w:rPr>
        <w:t xml:space="preserve">, assistants, </w:t>
      </w:r>
      <w:proofErr w:type="spellStart"/>
      <w:r w:rsidR="00A46350" w:rsidRPr="00E32A08">
        <w:rPr>
          <w:rFonts w:ascii="Arial" w:hAnsi="Arial" w:cs="Arial"/>
          <w:b/>
          <w:sz w:val="22"/>
          <w:szCs w:val="22"/>
          <w:u w:val="single"/>
        </w:rPr>
        <w:t>techniciens</w:t>
      </w:r>
      <w:proofErr w:type="spellEnd"/>
      <w:r w:rsidR="00A46350" w:rsidRPr="00E32A08">
        <w:rPr>
          <w:rFonts w:ascii="Arial" w:hAnsi="Arial" w:cs="Arial"/>
          <w:b/>
          <w:sz w:val="22"/>
          <w:szCs w:val="22"/>
          <w:u w:val="single"/>
        </w:rPr>
        <w:t xml:space="preserve"> et invites </w:t>
      </w:r>
      <w:r w:rsidR="00A46350" w:rsidRPr="00835F17">
        <w:rPr>
          <w:rFonts w:ascii="Arial" w:hAnsi="Arial" w:cs="Arial"/>
          <w:i/>
          <w:sz w:val="22"/>
          <w:szCs w:val="22"/>
        </w:rPr>
        <w:t xml:space="preserve">(invite hors </w:t>
      </w:r>
      <w:r w:rsidR="00B96C46">
        <w:rPr>
          <w:rFonts w:ascii="Arial" w:hAnsi="Arial" w:cs="Arial"/>
          <w:i/>
          <w:sz w:val="22"/>
          <w:szCs w:val="22"/>
        </w:rPr>
        <w:t>Ontario</w:t>
      </w:r>
      <w:r w:rsidR="00A46350" w:rsidRPr="00835F17">
        <w:rPr>
          <w:rFonts w:ascii="Arial" w:hAnsi="Arial" w:cs="Arial"/>
          <w:i/>
          <w:sz w:val="22"/>
          <w:szCs w:val="22"/>
        </w:rPr>
        <w:t>; hors Canada)</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201"/>
        <w:gridCol w:w="1417"/>
        <w:gridCol w:w="1559"/>
        <w:gridCol w:w="993"/>
        <w:gridCol w:w="795"/>
        <w:gridCol w:w="1132"/>
        <w:gridCol w:w="1101"/>
        <w:gridCol w:w="1054"/>
      </w:tblGrid>
      <w:tr w:rsidR="00682C98" w:rsidRPr="00522C41" w:rsidTr="00EF4BC9">
        <w:tc>
          <w:tcPr>
            <w:tcW w:w="1380"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1201"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Position</w:t>
            </w:r>
          </w:p>
        </w:tc>
        <w:tc>
          <w:tcPr>
            <w:tcW w:w="1417"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t>Organisation</w:t>
            </w:r>
          </w:p>
        </w:tc>
        <w:tc>
          <w:tcPr>
            <w:tcW w:w="1559"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Name/Nom.</w:t>
            </w:r>
            <w:r w:rsidRPr="00D96F65">
              <w:rPr>
                <w:i/>
                <w:color w:val="808080"/>
                <w:szCs w:val="20"/>
              </w:rPr>
              <w:br/>
              <w:t>(S) or /</w:t>
            </w:r>
            <w:proofErr w:type="spellStart"/>
            <w:r w:rsidRPr="00D96F65">
              <w:rPr>
                <w:i/>
                <w:color w:val="808080"/>
                <w:szCs w:val="20"/>
              </w:rPr>
              <w:t>ou</w:t>
            </w:r>
            <w:proofErr w:type="spellEnd"/>
            <w:r w:rsidRPr="00D96F65">
              <w:rPr>
                <w:i/>
                <w:color w:val="808080"/>
                <w:szCs w:val="20"/>
              </w:rPr>
              <w:t xml:space="preserve"> (C)*</w:t>
            </w:r>
          </w:p>
        </w:tc>
        <w:tc>
          <w:tcPr>
            <w:tcW w:w="993"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Start/</w:t>
            </w:r>
            <w:r w:rsidRPr="00D96F65">
              <w:rPr>
                <w:rFonts w:ascii="Arial" w:hAnsi="Arial" w:cs="Arial"/>
                <w:i/>
                <w:color w:val="808080"/>
                <w:sz w:val="20"/>
                <w:szCs w:val="20"/>
              </w:rPr>
              <w:br/>
              <w:t>Début</w:t>
            </w:r>
          </w:p>
        </w:tc>
        <w:tc>
          <w:tcPr>
            <w:tcW w:w="795"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End/ Fin</w:t>
            </w:r>
          </w:p>
        </w:tc>
        <w:tc>
          <w:tcPr>
            <w:tcW w:w="1132" w:type="dxa"/>
            <w:shd w:val="clear" w:color="auto" w:fill="auto"/>
          </w:tcPr>
          <w:p w:rsidR="001E7CA1" w:rsidRPr="00D96F65" w:rsidRDefault="00116580" w:rsidP="007D7F44">
            <w:pPr>
              <w:spacing w:before="40" w:after="40"/>
              <w:ind w:right="4"/>
              <w:rPr>
                <w:rFonts w:ascii="Arial" w:hAnsi="Arial" w:cs="Arial"/>
                <w:i/>
                <w:color w:val="808080"/>
                <w:sz w:val="20"/>
                <w:szCs w:val="20"/>
              </w:rPr>
            </w:pPr>
            <w:r>
              <w:rPr>
                <w:rFonts w:ascii="Arial" w:hAnsi="Arial" w:cs="Arial"/>
                <w:i/>
                <w:color w:val="808080"/>
                <w:sz w:val="20"/>
                <w:szCs w:val="20"/>
              </w:rPr>
              <w:t xml:space="preserve">CANRIMT </w:t>
            </w:r>
            <w:r w:rsidR="001E7CA1" w:rsidRPr="00D96F65">
              <w:rPr>
                <w:rFonts w:ascii="Arial" w:hAnsi="Arial" w:cs="Arial"/>
                <w:i/>
                <w:color w:val="808080"/>
                <w:sz w:val="20"/>
                <w:szCs w:val="20"/>
              </w:rPr>
              <w:t>Salary/Mo</w:t>
            </w:r>
            <w:r w:rsidR="001E7CA1" w:rsidRPr="00D96F65">
              <w:rPr>
                <w:rFonts w:ascii="Arial" w:hAnsi="Arial" w:cs="Arial"/>
                <w:i/>
                <w:color w:val="808080"/>
                <w:sz w:val="20"/>
                <w:szCs w:val="20"/>
              </w:rPr>
              <w:br/>
            </w:r>
            <w:proofErr w:type="spellStart"/>
            <w:r w:rsidR="001E7CA1" w:rsidRPr="00D96F65">
              <w:rPr>
                <w:rFonts w:ascii="Arial" w:hAnsi="Arial" w:cs="Arial"/>
                <w:i/>
                <w:color w:val="808080"/>
                <w:sz w:val="20"/>
                <w:szCs w:val="20"/>
              </w:rPr>
              <w:t>incl</w:t>
            </w:r>
            <w:proofErr w:type="spellEnd"/>
            <w:r w:rsidR="001E7CA1" w:rsidRPr="00D96F65">
              <w:rPr>
                <w:rFonts w:ascii="Arial" w:hAnsi="Arial" w:cs="Arial"/>
                <w:i/>
                <w:color w:val="808080"/>
                <w:sz w:val="20"/>
                <w:szCs w:val="20"/>
              </w:rPr>
              <w:t xml:space="preserve"> ben.</w:t>
            </w:r>
          </w:p>
        </w:tc>
        <w:tc>
          <w:tcPr>
            <w:tcW w:w="1101" w:type="dxa"/>
          </w:tcPr>
          <w:p w:rsidR="001E7CA1" w:rsidRPr="00D96F65" w:rsidRDefault="001E7CA1" w:rsidP="00116580">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sidR="001E71BA">
              <w:rPr>
                <w:rFonts w:ascii="Arial" w:hAnsi="Arial" w:cs="Arial"/>
                <w:i/>
                <w:color w:val="808080"/>
                <w:sz w:val="20"/>
                <w:szCs w:val="20"/>
              </w:rPr>
              <w:br/>
            </w:r>
            <w:r w:rsidR="00116580">
              <w:rPr>
                <w:rFonts w:ascii="Arial" w:hAnsi="Arial" w:cs="Arial"/>
                <w:i/>
                <w:color w:val="808080"/>
                <w:sz w:val="20"/>
                <w:szCs w:val="20"/>
              </w:rPr>
              <w:t>amount</w:t>
            </w:r>
          </w:p>
        </w:tc>
        <w:tc>
          <w:tcPr>
            <w:tcW w:w="1054" w:type="dxa"/>
          </w:tcPr>
          <w:p w:rsidR="001E7CA1" w:rsidRPr="00D96F65" w:rsidRDefault="001E71BA" w:rsidP="007D7F44">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Pr>
                <w:rFonts w:ascii="Arial" w:hAnsi="Arial" w:cs="Arial"/>
                <w:i/>
                <w:color w:val="808080"/>
                <w:sz w:val="20"/>
                <w:szCs w:val="20"/>
              </w:rPr>
              <w:br/>
            </w:r>
            <w:r w:rsidR="00116580">
              <w:rPr>
                <w:rFonts w:ascii="Arial" w:hAnsi="Arial" w:cs="Arial"/>
                <w:i/>
                <w:color w:val="808080"/>
                <w:sz w:val="20"/>
                <w:szCs w:val="20"/>
              </w:rPr>
              <w:t>source</w:t>
            </w:r>
          </w:p>
        </w:tc>
      </w:tr>
      <w:tr w:rsidR="00287ACD" w:rsidRPr="00145464" w:rsidTr="00EF4BC9">
        <w:tc>
          <w:tcPr>
            <w:tcW w:w="1380" w:type="dxa"/>
            <w:shd w:val="clear" w:color="auto" w:fill="auto"/>
          </w:tcPr>
          <w:p w:rsidR="00287ACD" w:rsidRPr="002628CA" w:rsidRDefault="00287ACD" w:rsidP="00287ACD">
            <w:pPr>
              <w:spacing w:before="40" w:after="40"/>
              <w:ind w:right="6"/>
              <w:rPr>
                <w:rFonts w:ascii="Arial" w:hAnsi="Arial" w:cs="Arial"/>
                <w:bCs/>
                <w:sz w:val="20"/>
                <w:szCs w:val="20"/>
              </w:rPr>
            </w:pPr>
            <w:r w:rsidRPr="002628CA">
              <w:rPr>
                <w:rFonts w:ascii="Arial" w:hAnsi="Arial" w:cs="Arial"/>
                <w:bCs/>
                <w:sz w:val="20"/>
                <w:szCs w:val="20"/>
              </w:rPr>
              <w:t>Saharnaz Montazeri</w:t>
            </w:r>
          </w:p>
        </w:tc>
        <w:tc>
          <w:tcPr>
            <w:tcW w:w="1201" w:type="dxa"/>
            <w:shd w:val="clear" w:color="auto" w:fill="auto"/>
          </w:tcPr>
          <w:p w:rsidR="00287ACD" w:rsidRPr="002628CA" w:rsidRDefault="00287ACD" w:rsidP="00287ACD">
            <w:pPr>
              <w:spacing w:before="40" w:after="40"/>
              <w:ind w:right="4"/>
              <w:rPr>
                <w:rFonts w:ascii="Arial" w:hAnsi="Arial" w:cs="Arial"/>
                <w:bCs/>
                <w:sz w:val="20"/>
                <w:szCs w:val="20"/>
              </w:rPr>
            </w:pPr>
            <w:r w:rsidRPr="002628CA">
              <w:rPr>
                <w:rFonts w:ascii="Arial" w:hAnsi="Arial" w:cs="Arial"/>
                <w:bCs/>
                <w:sz w:val="20"/>
                <w:szCs w:val="20"/>
              </w:rPr>
              <w:t>PhD Student</w:t>
            </w:r>
          </w:p>
        </w:tc>
        <w:tc>
          <w:tcPr>
            <w:tcW w:w="1417" w:type="dxa"/>
            <w:shd w:val="clear" w:color="auto" w:fill="auto"/>
          </w:tcPr>
          <w:p w:rsidR="00287ACD" w:rsidRPr="002628CA" w:rsidRDefault="00287ACD" w:rsidP="00287ACD">
            <w:pPr>
              <w:spacing w:before="40" w:after="40"/>
              <w:ind w:right="4"/>
              <w:rPr>
                <w:rFonts w:ascii="Arial" w:hAnsi="Arial" w:cs="Arial"/>
                <w:bCs/>
                <w:sz w:val="20"/>
                <w:szCs w:val="20"/>
              </w:rPr>
            </w:pPr>
            <w:r w:rsidRPr="002628CA">
              <w:rPr>
                <w:rFonts w:ascii="Arial" w:hAnsi="Arial" w:cs="Arial"/>
                <w:bCs/>
                <w:sz w:val="20"/>
                <w:szCs w:val="20"/>
              </w:rPr>
              <w:t>McMaster</w:t>
            </w:r>
          </w:p>
        </w:tc>
        <w:tc>
          <w:tcPr>
            <w:tcW w:w="1559" w:type="dxa"/>
            <w:shd w:val="clear" w:color="auto" w:fill="auto"/>
          </w:tcPr>
          <w:p w:rsidR="00287ACD" w:rsidRPr="002628CA" w:rsidRDefault="00287ACD" w:rsidP="00287ACD">
            <w:pPr>
              <w:spacing w:before="40" w:after="40"/>
              <w:ind w:right="4"/>
              <w:rPr>
                <w:rFonts w:ascii="Arial" w:hAnsi="Arial" w:cs="Arial"/>
                <w:bCs/>
                <w:sz w:val="20"/>
                <w:szCs w:val="20"/>
              </w:rPr>
            </w:pPr>
            <w:r w:rsidRPr="002628CA">
              <w:rPr>
                <w:rFonts w:ascii="Arial" w:hAnsi="Arial" w:cs="Arial"/>
                <w:bCs/>
                <w:sz w:val="20"/>
                <w:szCs w:val="20"/>
              </w:rPr>
              <w:t>Stephen C. Veldhuis</w:t>
            </w:r>
            <w:r>
              <w:rPr>
                <w:rFonts w:ascii="Arial" w:hAnsi="Arial" w:cs="Arial"/>
                <w:bCs/>
                <w:sz w:val="20"/>
                <w:szCs w:val="20"/>
              </w:rPr>
              <w:t xml:space="preserve"> (S)</w:t>
            </w:r>
          </w:p>
        </w:tc>
        <w:tc>
          <w:tcPr>
            <w:tcW w:w="993" w:type="dxa"/>
            <w:shd w:val="clear" w:color="auto" w:fill="auto"/>
          </w:tcPr>
          <w:p w:rsidR="00287ACD" w:rsidRDefault="00287ACD" w:rsidP="00287ACD">
            <w:pPr>
              <w:spacing w:before="40" w:after="40"/>
              <w:ind w:right="4"/>
              <w:rPr>
                <w:rFonts w:ascii="Arial" w:hAnsi="Arial" w:cs="Arial"/>
                <w:bCs/>
                <w:sz w:val="20"/>
                <w:szCs w:val="20"/>
              </w:rPr>
            </w:pPr>
            <w:r>
              <w:rPr>
                <w:rFonts w:ascii="Arial" w:hAnsi="Arial" w:cs="Arial"/>
                <w:bCs/>
                <w:sz w:val="20"/>
                <w:szCs w:val="20"/>
              </w:rPr>
              <w:t>Jan</w:t>
            </w:r>
          </w:p>
          <w:p w:rsidR="00287ACD" w:rsidRPr="002628CA" w:rsidRDefault="00287ACD" w:rsidP="00287ACD">
            <w:pPr>
              <w:spacing w:before="40" w:after="40"/>
              <w:ind w:right="4"/>
              <w:rPr>
                <w:rFonts w:ascii="Arial" w:hAnsi="Arial" w:cs="Arial"/>
                <w:bCs/>
                <w:sz w:val="20"/>
                <w:szCs w:val="20"/>
              </w:rPr>
            </w:pPr>
            <w:r w:rsidRPr="002628CA">
              <w:rPr>
                <w:rFonts w:ascii="Arial" w:hAnsi="Arial" w:cs="Arial"/>
                <w:bCs/>
                <w:sz w:val="20"/>
                <w:szCs w:val="20"/>
              </w:rPr>
              <w:t>2017</w:t>
            </w:r>
          </w:p>
        </w:tc>
        <w:tc>
          <w:tcPr>
            <w:tcW w:w="795" w:type="dxa"/>
            <w:shd w:val="clear" w:color="auto" w:fill="auto"/>
          </w:tcPr>
          <w:p w:rsidR="00287ACD" w:rsidRPr="002628CA" w:rsidRDefault="00287ACD" w:rsidP="00287ACD">
            <w:pPr>
              <w:spacing w:before="40" w:after="40"/>
              <w:ind w:right="4"/>
              <w:rPr>
                <w:rFonts w:ascii="Arial" w:hAnsi="Arial" w:cs="Arial"/>
                <w:bCs/>
                <w:sz w:val="20"/>
                <w:szCs w:val="20"/>
              </w:rPr>
            </w:pPr>
            <w:r w:rsidRPr="002628CA">
              <w:rPr>
                <w:rFonts w:ascii="Arial" w:hAnsi="Arial" w:cs="Arial"/>
                <w:bCs/>
                <w:sz w:val="20"/>
                <w:szCs w:val="20"/>
              </w:rPr>
              <w:t>Jan 2021</w:t>
            </w:r>
          </w:p>
        </w:tc>
        <w:tc>
          <w:tcPr>
            <w:tcW w:w="1132" w:type="dxa"/>
            <w:shd w:val="clear" w:color="auto" w:fill="auto"/>
          </w:tcPr>
          <w:p w:rsidR="00287ACD" w:rsidRPr="00957D7A" w:rsidRDefault="00287ACD" w:rsidP="00287ACD">
            <w:pPr>
              <w:spacing w:before="40" w:after="40"/>
              <w:ind w:right="4"/>
              <w:jc w:val="right"/>
              <w:rPr>
                <w:rFonts w:ascii="Arial" w:hAnsi="Arial" w:cs="Arial"/>
                <w:bCs/>
                <w:i/>
                <w:sz w:val="20"/>
                <w:szCs w:val="20"/>
              </w:rPr>
            </w:pPr>
            <w:r w:rsidRPr="00957D7A">
              <w:rPr>
                <w:rFonts w:ascii="Arial" w:hAnsi="Arial" w:cs="Arial"/>
                <w:bCs/>
                <w:i/>
                <w:sz w:val="20"/>
                <w:szCs w:val="20"/>
              </w:rPr>
              <w:t>1340</w:t>
            </w:r>
          </w:p>
        </w:tc>
        <w:tc>
          <w:tcPr>
            <w:tcW w:w="1101" w:type="dxa"/>
          </w:tcPr>
          <w:p w:rsidR="00287ACD" w:rsidRPr="00957D7A" w:rsidRDefault="00287ACD" w:rsidP="00287ACD">
            <w:pPr>
              <w:spacing w:before="40" w:after="40"/>
              <w:ind w:right="4"/>
              <w:jc w:val="right"/>
              <w:rPr>
                <w:rFonts w:ascii="Arial" w:hAnsi="Arial" w:cs="Arial"/>
                <w:i/>
                <w:sz w:val="20"/>
                <w:szCs w:val="20"/>
              </w:rPr>
            </w:pPr>
            <w:r w:rsidRPr="00957D7A">
              <w:rPr>
                <w:rFonts w:ascii="Arial" w:hAnsi="Arial" w:cs="Arial"/>
                <w:i/>
                <w:sz w:val="20"/>
                <w:szCs w:val="20"/>
              </w:rPr>
              <w:t>100</w:t>
            </w:r>
          </w:p>
        </w:tc>
        <w:tc>
          <w:tcPr>
            <w:tcW w:w="1054" w:type="dxa"/>
          </w:tcPr>
          <w:p w:rsidR="00287ACD" w:rsidRPr="00957D7A" w:rsidRDefault="00287ACD" w:rsidP="00287ACD">
            <w:pPr>
              <w:spacing w:before="40" w:after="40"/>
              <w:ind w:right="4"/>
              <w:rPr>
                <w:rFonts w:ascii="Arial" w:hAnsi="Arial" w:cs="Arial"/>
                <w:i/>
                <w:sz w:val="20"/>
                <w:szCs w:val="20"/>
              </w:rPr>
            </w:pPr>
            <w:r w:rsidRPr="00957D7A">
              <w:rPr>
                <w:rFonts w:ascii="Arial" w:hAnsi="Arial" w:cs="Arial"/>
                <w:i/>
                <w:sz w:val="20"/>
                <w:szCs w:val="20"/>
              </w:rPr>
              <w:t>SONAMI</w:t>
            </w:r>
          </w:p>
          <w:p w:rsidR="00287ACD" w:rsidRPr="00957D7A" w:rsidRDefault="00287ACD" w:rsidP="00287ACD">
            <w:pPr>
              <w:spacing w:before="40" w:after="40"/>
              <w:ind w:right="4"/>
              <w:rPr>
                <w:rFonts w:ascii="Arial" w:hAnsi="Arial" w:cs="Arial"/>
                <w:i/>
                <w:sz w:val="20"/>
                <w:szCs w:val="20"/>
              </w:rPr>
            </w:pPr>
            <w:r w:rsidRPr="00957D7A">
              <w:rPr>
                <w:rFonts w:ascii="Arial" w:hAnsi="Arial" w:cs="Arial"/>
                <w:i/>
                <w:sz w:val="20"/>
                <w:szCs w:val="20"/>
              </w:rPr>
              <w:t>(</w:t>
            </w:r>
            <w:proofErr w:type="spellStart"/>
            <w:r w:rsidRPr="00957D7A">
              <w:rPr>
                <w:rFonts w:ascii="Arial" w:hAnsi="Arial" w:cs="Arial"/>
                <w:i/>
                <w:sz w:val="20"/>
                <w:szCs w:val="20"/>
              </w:rPr>
              <w:t>FedDev</w:t>
            </w:r>
            <w:proofErr w:type="spellEnd"/>
            <w:r w:rsidRPr="00957D7A">
              <w:rPr>
                <w:rFonts w:ascii="Arial" w:hAnsi="Arial" w:cs="Arial"/>
                <w:i/>
                <w:sz w:val="20"/>
                <w:szCs w:val="20"/>
              </w:rPr>
              <w:t>)</w:t>
            </w:r>
          </w:p>
        </w:tc>
      </w:tr>
      <w:tr w:rsidR="00287ACD" w:rsidRPr="00522C41" w:rsidTr="00EF4BC9">
        <w:tc>
          <w:tcPr>
            <w:tcW w:w="1380" w:type="dxa"/>
            <w:shd w:val="clear" w:color="auto" w:fill="auto"/>
          </w:tcPr>
          <w:p w:rsidR="00287ACD" w:rsidRPr="002628CA" w:rsidRDefault="00287ACD" w:rsidP="00287ACD">
            <w:pPr>
              <w:spacing w:before="40" w:after="40"/>
              <w:ind w:right="6"/>
              <w:rPr>
                <w:rFonts w:ascii="Arial" w:hAnsi="Arial" w:cs="Arial"/>
                <w:bCs/>
                <w:sz w:val="20"/>
                <w:szCs w:val="20"/>
              </w:rPr>
            </w:pPr>
            <w:r w:rsidRPr="002628CA">
              <w:rPr>
                <w:rFonts w:ascii="Arial" w:hAnsi="Arial" w:cs="Arial"/>
                <w:bCs/>
                <w:sz w:val="20"/>
                <w:szCs w:val="20"/>
              </w:rPr>
              <w:t>Maryam Aramesh</w:t>
            </w:r>
          </w:p>
        </w:tc>
        <w:tc>
          <w:tcPr>
            <w:tcW w:w="1201" w:type="dxa"/>
            <w:shd w:val="clear" w:color="auto" w:fill="auto"/>
          </w:tcPr>
          <w:p w:rsidR="00287ACD" w:rsidRPr="002628CA" w:rsidRDefault="00287ACD" w:rsidP="00287ACD">
            <w:pPr>
              <w:spacing w:before="40" w:after="40"/>
              <w:ind w:right="4"/>
              <w:rPr>
                <w:rFonts w:ascii="Arial" w:hAnsi="Arial" w:cs="Arial"/>
                <w:bCs/>
                <w:sz w:val="20"/>
                <w:szCs w:val="20"/>
              </w:rPr>
            </w:pPr>
            <w:r>
              <w:rPr>
                <w:rFonts w:ascii="Arial" w:hAnsi="Arial" w:cs="Arial"/>
                <w:bCs/>
                <w:sz w:val="20"/>
                <w:szCs w:val="20"/>
              </w:rPr>
              <w:t>PDF</w:t>
            </w:r>
          </w:p>
        </w:tc>
        <w:tc>
          <w:tcPr>
            <w:tcW w:w="1417" w:type="dxa"/>
            <w:shd w:val="clear" w:color="auto" w:fill="auto"/>
          </w:tcPr>
          <w:p w:rsidR="00287ACD" w:rsidRPr="002628CA" w:rsidRDefault="00287ACD" w:rsidP="00287ACD">
            <w:pPr>
              <w:spacing w:before="40" w:after="40"/>
              <w:ind w:right="4"/>
              <w:rPr>
                <w:rFonts w:ascii="Arial" w:hAnsi="Arial" w:cs="Arial"/>
                <w:bCs/>
                <w:sz w:val="20"/>
                <w:szCs w:val="20"/>
              </w:rPr>
            </w:pPr>
            <w:r w:rsidRPr="002628CA">
              <w:rPr>
                <w:rFonts w:ascii="Arial" w:hAnsi="Arial" w:cs="Arial"/>
                <w:bCs/>
                <w:sz w:val="20"/>
                <w:szCs w:val="20"/>
              </w:rPr>
              <w:t>McMaster</w:t>
            </w:r>
          </w:p>
        </w:tc>
        <w:tc>
          <w:tcPr>
            <w:tcW w:w="1559" w:type="dxa"/>
            <w:shd w:val="clear" w:color="auto" w:fill="auto"/>
          </w:tcPr>
          <w:p w:rsidR="00287ACD" w:rsidRPr="002628CA" w:rsidRDefault="00287ACD" w:rsidP="00287ACD">
            <w:pPr>
              <w:spacing w:before="40" w:after="40"/>
              <w:ind w:right="4"/>
              <w:rPr>
                <w:rFonts w:ascii="Arial" w:hAnsi="Arial" w:cs="Arial"/>
                <w:bCs/>
                <w:sz w:val="20"/>
                <w:szCs w:val="20"/>
              </w:rPr>
            </w:pPr>
            <w:r w:rsidRPr="002628CA">
              <w:rPr>
                <w:rFonts w:ascii="Arial" w:hAnsi="Arial" w:cs="Arial"/>
                <w:bCs/>
                <w:sz w:val="20"/>
                <w:szCs w:val="20"/>
              </w:rPr>
              <w:t>Stephen C. Veldhuis</w:t>
            </w:r>
            <w:r>
              <w:rPr>
                <w:rFonts w:ascii="Arial" w:hAnsi="Arial" w:cs="Arial"/>
                <w:bCs/>
                <w:sz w:val="20"/>
                <w:szCs w:val="20"/>
              </w:rPr>
              <w:t xml:space="preserve"> (S)</w:t>
            </w:r>
          </w:p>
        </w:tc>
        <w:tc>
          <w:tcPr>
            <w:tcW w:w="993" w:type="dxa"/>
            <w:shd w:val="clear" w:color="auto" w:fill="auto"/>
          </w:tcPr>
          <w:p w:rsidR="00287ACD" w:rsidRDefault="00287ACD" w:rsidP="00287ACD">
            <w:pPr>
              <w:spacing w:before="40" w:after="40"/>
              <w:ind w:right="4"/>
              <w:rPr>
                <w:rFonts w:ascii="Arial" w:hAnsi="Arial" w:cs="Arial"/>
                <w:bCs/>
                <w:sz w:val="20"/>
                <w:szCs w:val="20"/>
              </w:rPr>
            </w:pPr>
            <w:r>
              <w:rPr>
                <w:rFonts w:ascii="Arial" w:hAnsi="Arial" w:cs="Arial"/>
                <w:bCs/>
                <w:sz w:val="20"/>
                <w:szCs w:val="20"/>
              </w:rPr>
              <w:t>Oct</w:t>
            </w:r>
          </w:p>
          <w:p w:rsidR="00287ACD" w:rsidRPr="002628CA" w:rsidRDefault="00287ACD" w:rsidP="00287ACD">
            <w:pPr>
              <w:spacing w:before="40" w:after="40"/>
              <w:ind w:right="4"/>
              <w:rPr>
                <w:rFonts w:ascii="Arial" w:hAnsi="Arial" w:cs="Arial"/>
                <w:bCs/>
                <w:sz w:val="20"/>
                <w:szCs w:val="20"/>
              </w:rPr>
            </w:pPr>
            <w:r>
              <w:rPr>
                <w:rFonts w:ascii="Arial" w:hAnsi="Arial" w:cs="Arial"/>
                <w:bCs/>
                <w:sz w:val="20"/>
                <w:szCs w:val="20"/>
              </w:rPr>
              <w:t>2015</w:t>
            </w:r>
          </w:p>
        </w:tc>
        <w:tc>
          <w:tcPr>
            <w:tcW w:w="795" w:type="dxa"/>
            <w:shd w:val="clear" w:color="auto" w:fill="auto"/>
          </w:tcPr>
          <w:p w:rsidR="00287ACD" w:rsidRPr="002628CA" w:rsidRDefault="00287ACD" w:rsidP="00287ACD">
            <w:pPr>
              <w:spacing w:before="40" w:after="40"/>
              <w:ind w:right="4"/>
              <w:rPr>
                <w:rFonts w:ascii="Arial" w:hAnsi="Arial" w:cs="Arial"/>
                <w:bCs/>
                <w:sz w:val="20"/>
                <w:szCs w:val="20"/>
              </w:rPr>
            </w:pPr>
          </w:p>
        </w:tc>
        <w:tc>
          <w:tcPr>
            <w:tcW w:w="1132" w:type="dxa"/>
            <w:shd w:val="clear" w:color="auto" w:fill="auto"/>
          </w:tcPr>
          <w:p w:rsidR="00287ACD" w:rsidRPr="00957D7A" w:rsidRDefault="00287ACD" w:rsidP="00287ACD">
            <w:pPr>
              <w:spacing w:before="40" w:after="40"/>
              <w:ind w:right="4"/>
              <w:jc w:val="right"/>
              <w:rPr>
                <w:rFonts w:ascii="Arial" w:hAnsi="Arial" w:cs="Arial"/>
                <w:bCs/>
                <w:sz w:val="20"/>
                <w:szCs w:val="20"/>
              </w:rPr>
            </w:pPr>
            <w:r w:rsidRPr="00957D7A">
              <w:rPr>
                <w:rFonts w:ascii="Arial" w:hAnsi="Arial" w:cs="Arial"/>
                <w:bCs/>
                <w:sz w:val="20"/>
                <w:szCs w:val="20"/>
              </w:rPr>
              <w:t>4166</w:t>
            </w:r>
          </w:p>
        </w:tc>
        <w:tc>
          <w:tcPr>
            <w:tcW w:w="1101" w:type="dxa"/>
          </w:tcPr>
          <w:p w:rsidR="00287ACD" w:rsidRPr="00957D7A" w:rsidRDefault="00287ACD" w:rsidP="00287ACD">
            <w:pPr>
              <w:spacing w:before="40" w:after="40"/>
              <w:ind w:right="4"/>
              <w:jc w:val="right"/>
              <w:rPr>
                <w:rFonts w:ascii="Arial" w:hAnsi="Arial" w:cs="Arial"/>
                <w:sz w:val="20"/>
                <w:szCs w:val="20"/>
              </w:rPr>
            </w:pPr>
            <w:r w:rsidRPr="00957D7A">
              <w:rPr>
                <w:rFonts w:ascii="Arial" w:hAnsi="Arial" w:cs="Arial"/>
                <w:sz w:val="20"/>
                <w:szCs w:val="20"/>
              </w:rPr>
              <w:t>843</w:t>
            </w:r>
          </w:p>
        </w:tc>
        <w:tc>
          <w:tcPr>
            <w:tcW w:w="1054" w:type="dxa"/>
          </w:tcPr>
          <w:p w:rsidR="00287ACD" w:rsidRPr="00957D7A" w:rsidRDefault="00287ACD" w:rsidP="00287ACD">
            <w:pPr>
              <w:spacing w:before="40" w:after="40"/>
              <w:ind w:right="4"/>
              <w:rPr>
                <w:rFonts w:ascii="Arial" w:hAnsi="Arial" w:cs="Arial"/>
                <w:sz w:val="20"/>
                <w:szCs w:val="20"/>
              </w:rPr>
            </w:pPr>
            <w:r w:rsidRPr="00957D7A">
              <w:rPr>
                <w:rFonts w:ascii="Arial" w:hAnsi="Arial" w:cs="Arial"/>
                <w:sz w:val="20"/>
                <w:szCs w:val="20"/>
              </w:rPr>
              <w:t>SONAMI</w:t>
            </w:r>
          </w:p>
          <w:p w:rsidR="00287ACD" w:rsidRPr="00957D7A" w:rsidRDefault="00287ACD" w:rsidP="00287ACD">
            <w:pPr>
              <w:spacing w:before="40" w:after="40"/>
              <w:ind w:right="4"/>
              <w:rPr>
                <w:rFonts w:ascii="Arial" w:hAnsi="Arial" w:cs="Arial"/>
                <w:sz w:val="20"/>
                <w:szCs w:val="20"/>
              </w:rPr>
            </w:pPr>
            <w:r w:rsidRPr="00957D7A">
              <w:rPr>
                <w:rFonts w:ascii="Arial" w:hAnsi="Arial" w:cs="Arial"/>
                <w:sz w:val="20"/>
                <w:szCs w:val="20"/>
              </w:rPr>
              <w:t>(</w:t>
            </w:r>
            <w:proofErr w:type="spellStart"/>
            <w:r w:rsidRPr="00957D7A">
              <w:rPr>
                <w:rFonts w:ascii="Arial" w:hAnsi="Arial" w:cs="Arial"/>
                <w:sz w:val="20"/>
                <w:szCs w:val="20"/>
              </w:rPr>
              <w:t>FedDev</w:t>
            </w:r>
            <w:proofErr w:type="spellEnd"/>
            <w:r w:rsidRPr="00957D7A">
              <w:rPr>
                <w:rFonts w:ascii="Arial" w:hAnsi="Arial" w:cs="Arial"/>
                <w:sz w:val="20"/>
                <w:szCs w:val="20"/>
              </w:rPr>
              <w:t>)</w:t>
            </w:r>
          </w:p>
        </w:tc>
      </w:tr>
      <w:tr w:rsidR="00287ACD" w:rsidRPr="00522C41" w:rsidTr="00EF4BC9">
        <w:tc>
          <w:tcPr>
            <w:tcW w:w="1380" w:type="dxa"/>
            <w:shd w:val="clear" w:color="auto" w:fill="auto"/>
          </w:tcPr>
          <w:p w:rsidR="00287ACD" w:rsidRPr="006179C0" w:rsidRDefault="00287ACD" w:rsidP="00287ACD">
            <w:pPr>
              <w:spacing w:before="40" w:after="40"/>
              <w:ind w:right="6"/>
              <w:rPr>
                <w:rFonts w:ascii="Arial" w:hAnsi="Arial" w:cs="Arial"/>
                <w:sz w:val="20"/>
                <w:szCs w:val="20"/>
              </w:rPr>
            </w:pPr>
            <w:r>
              <w:rPr>
                <w:rFonts w:ascii="Arial" w:hAnsi="Arial" w:cs="Arial"/>
                <w:sz w:val="20"/>
                <w:szCs w:val="20"/>
              </w:rPr>
              <w:t>German Fox-Rabinovich</w:t>
            </w:r>
          </w:p>
        </w:tc>
        <w:tc>
          <w:tcPr>
            <w:tcW w:w="1201" w:type="dxa"/>
            <w:shd w:val="clear" w:color="auto" w:fill="auto"/>
          </w:tcPr>
          <w:p w:rsidR="00287ACD" w:rsidRDefault="00287ACD" w:rsidP="00287ACD">
            <w:pPr>
              <w:spacing w:before="40" w:after="40"/>
              <w:ind w:right="4"/>
              <w:rPr>
                <w:rFonts w:ascii="Arial" w:hAnsi="Arial" w:cs="Arial"/>
                <w:sz w:val="20"/>
                <w:szCs w:val="20"/>
              </w:rPr>
            </w:pPr>
            <w:r>
              <w:rPr>
                <w:rFonts w:ascii="Arial" w:hAnsi="Arial" w:cs="Arial"/>
                <w:sz w:val="20"/>
                <w:szCs w:val="20"/>
              </w:rPr>
              <w:t>Research</w:t>
            </w:r>
          </w:p>
          <w:p w:rsidR="00287ACD" w:rsidRPr="006179C0" w:rsidRDefault="00287ACD" w:rsidP="00287ACD">
            <w:pPr>
              <w:spacing w:before="40" w:after="40"/>
              <w:ind w:right="4"/>
              <w:rPr>
                <w:rFonts w:ascii="Arial" w:hAnsi="Arial" w:cs="Arial"/>
                <w:sz w:val="20"/>
                <w:szCs w:val="20"/>
              </w:rPr>
            </w:pPr>
            <w:r>
              <w:rPr>
                <w:rFonts w:ascii="Arial" w:hAnsi="Arial" w:cs="Arial"/>
                <w:sz w:val="20"/>
                <w:szCs w:val="20"/>
              </w:rPr>
              <w:t>Associate</w:t>
            </w:r>
          </w:p>
        </w:tc>
        <w:tc>
          <w:tcPr>
            <w:tcW w:w="1417" w:type="dxa"/>
            <w:shd w:val="clear" w:color="auto" w:fill="auto"/>
          </w:tcPr>
          <w:p w:rsidR="00287ACD" w:rsidRPr="006179C0" w:rsidRDefault="00287ACD" w:rsidP="00287ACD">
            <w:pPr>
              <w:spacing w:before="40" w:after="40"/>
              <w:ind w:right="4"/>
              <w:rPr>
                <w:rFonts w:ascii="Arial" w:hAnsi="Arial" w:cs="Arial"/>
                <w:sz w:val="20"/>
                <w:szCs w:val="20"/>
              </w:rPr>
            </w:pPr>
            <w:r w:rsidRPr="006179C0">
              <w:rPr>
                <w:rFonts w:ascii="Arial" w:hAnsi="Arial" w:cs="Arial"/>
                <w:sz w:val="20"/>
                <w:szCs w:val="20"/>
              </w:rPr>
              <w:t>McMaster University</w:t>
            </w:r>
          </w:p>
        </w:tc>
        <w:tc>
          <w:tcPr>
            <w:tcW w:w="1559" w:type="dxa"/>
            <w:shd w:val="clear" w:color="auto" w:fill="auto"/>
          </w:tcPr>
          <w:p w:rsidR="00287ACD" w:rsidRPr="006179C0" w:rsidRDefault="00287ACD" w:rsidP="00287ACD">
            <w:pPr>
              <w:spacing w:before="40" w:after="40"/>
              <w:ind w:right="4"/>
              <w:rPr>
                <w:rFonts w:ascii="Arial" w:hAnsi="Arial" w:cs="Arial"/>
                <w:sz w:val="20"/>
                <w:szCs w:val="20"/>
              </w:rPr>
            </w:pPr>
            <w:r w:rsidRPr="002628CA">
              <w:rPr>
                <w:rFonts w:ascii="Arial" w:hAnsi="Arial" w:cs="Arial"/>
                <w:bCs/>
                <w:sz w:val="20"/>
                <w:szCs w:val="20"/>
              </w:rPr>
              <w:t>Stephen C. Veldhuis</w:t>
            </w:r>
            <w:r>
              <w:rPr>
                <w:rFonts w:ascii="Arial" w:hAnsi="Arial" w:cs="Arial"/>
                <w:bCs/>
                <w:sz w:val="20"/>
                <w:szCs w:val="20"/>
              </w:rPr>
              <w:t xml:space="preserve"> (S)</w:t>
            </w:r>
          </w:p>
        </w:tc>
        <w:tc>
          <w:tcPr>
            <w:tcW w:w="993" w:type="dxa"/>
            <w:shd w:val="clear" w:color="auto" w:fill="auto"/>
          </w:tcPr>
          <w:p w:rsidR="00287ACD" w:rsidRDefault="00287ACD" w:rsidP="00287ACD">
            <w:pPr>
              <w:spacing w:before="40" w:after="40"/>
              <w:ind w:right="4"/>
              <w:rPr>
                <w:rFonts w:ascii="Arial" w:hAnsi="Arial" w:cs="Arial"/>
                <w:sz w:val="20"/>
                <w:szCs w:val="20"/>
              </w:rPr>
            </w:pPr>
            <w:r>
              <w:rPr>
                <w:rFonts w:ascii="Arial" w:hAnsi="Arial" w:cs="Arial"/>
                <w:sz w:val="20"/>
                <w:szCs w:val="20"/>
              </w:rPr>
              <w:t>Mar</w:t>
            </w:r>
          </w:p>
          <w:p w:rsidR="00287ACD" w:rsidRDefault="00287ACD" w:rsidP="00287ACD">
            <w:pPr>
              <w:spacing w:before="40" w:after="40"/>
              <w:ind w:right="4"/>
              <w:rPr>
                <w:rFonts w:ascii="Arial" w:hAnsi="Arial" w:cs="Arial"/>
                <w:sz w:val="20"/>
                <w:szCs w:val="20"/>
              </w:rPr>
            </w:pPr>
            <w:r>
              <w:rPr>
                <w:rFonts w:ascii="Arial" w:hAnsi="Arial" w:cs="Arial"/>
                <w:sz w:val="20"/>
                <w:szCs w:val="20"/>
              </w:rPr>
              <w:t>2003</w:t>
            </w:r>
          </w:p>
        </w:tc>
        <w:tc>
          <w:tcPr>
            <w:tcW w:w="795" w:type="dxa"/>
            <w:shd w:val="clear" w:color="auto" w:fill="auto"/>
          </w:tcPr>
          <w:p w:rsidR="00287ACD" w:rsidRPr="006179C0" w:rsidRDefault="00287ACD" w:rsidP="00287ACD">
            <w:pPr>
              <w:spacing w:before="40" w:after="40"/>
              <w:ind w:right="4"/>
              <w:rPr>
                <w:rFonts w:ascii="Arial" w:hAnsi="Arial" w:cs="Arial"/>
                <w:sz w:val="20"/>
                <w:szCs w:val="20"/>
              </w:rPr>
            </w:pPr>
          </w:p>
        </w:tc>
        <w:tc>
          <w:tcPr>
            <w:tcW w:w="1132" w:type="dxa"/>
            <w:shd w:val="clear" w:color="auto" w:fill="auto"/>
          </w:tcPr>
          <w:p w:rsidR="00287ACD" w:rsidRDefault="00287ACD" w:rsidP="00287ACD">
            <w:pPr>
              <w:spacing w:before="40" w:after="40"/>
              <w:ind w:right="4"/>
              <w:jc w:val="right"/>
              <w:rPr>
                <w:rFonts w:ascii="Arial" w:hAnsi="Arial" w:cs="Arial"/>
                <w:sz w:val="20"/>
                <w:szCs w:val="20"/>
              </w:rPr>
            </w:pPr>
            <w:r>
              <w:rPr>
                <w:rFonts w:ascii="Arial" w:hAnsi="Arial" w:cs="Arial"/>
                <w:sz w:val="20"/>
                <w:szCs w:val="20"/>
              </w:rPr>
              <w:t>5333</w:t>
            </w:r>
          </w:p>
        </w:tc>
        <w:tc>
          <w:tcPr>
            <w:tcW w:w="1101" w:type="dxa"/>
          </w:tcPr>
          <w:p w:rsidR="00287ACD" w:rsidRDefault="00287ACD" w:rsidP="00287ACD">
            <w:pPr>
              <w:spacing w:before="40" w:after="40"/>
              <w:ind w:right="4"/>
              <w:jc w:val="right"/>
              <w:rPr>
                <w:rFonts w:ascii="Arial" w:hAnsi="Arial" w:cs="Arial"/>
                <w:sz w:val="20"/>
                <w:szCs w:val="20"/>
              </w:rPr>
            </w:pPr>
            <w:r>
              <w:rPr>
                <w:rFonts w:ascii="Arial" w:hAnsi="Arial" w:cs="Arial"/>
                <w:sz w:val="20"/>
                <w:szCs w:val="20"/>
              </w:rPr>
              <w:t>5310</w:t>
            </w:r>
          </w:p>
        </w:tc>
        <w:tc>
          <w:tcPr>
            <w:tcW w:w="1054" w:type="dxa"/>
          </w:tcPr>
          <w:p w:rsidR="00287ACD" w:rsidRPr="00DA2699" w:rsidRDefault="00287ACD" w:rsidP="00287ACD">
            <w:pPr>
              <w:spacing w:before="40" w:after="40"/>
              <w:ind w:right="4"/>
              <w:rPr>
                <w:rFonts w:ascii="Arial" w:hAnsi="Arial" w:cs="Arial"/>
                <w:sz w:val="20"/>
                <w:szCs w:val="20"/>
              </w:rPr>
            </w:pPr>
            <w:r w:rsidRPr="00DA2699">
              <w:rPr>
                <w:rFonts w:ascii="Arial" w:hAnsi="Arial" w:cs="Arial"/>
                <w:sz w:val="20"/>
                <w:szCs w:val="20"/>
              </w:rPr>
              <w:t>SONAMI</w:t>
            </w:r>
          </w:p>
          <w:p w:rsidR="00287ACD" w:rsidRPr="00DA2699" w:rsidRDefault="00287ACD" w:rsidP="00287ACD">
            <w:pPr>
              <w:spacing w:before="40" w:after="40"/>
              <w:ind w:right="4"/>
              <w:rPr>
                <w:rFonts w:ascii="Arial" w:hAnsi="Arial" w:cs="Arial"/>
                <w:sz w:val="20"/>
                <w:szCs w:val="20"/>
              </w:rPr>
            </w:pPr>
            <w:r w:rsidRPr="00DA2699">
              <w:rPr>
                <w:rFonts w:ascii="Arial" w:hAnsi="Arial" w:cs="Arial"/>
                <w:sz w:val="20"/>
                <w:szCs w:val="20"/>
              </w:rPr>
              <w:t>(</w:t>
            </w:r>
            <w:proofErr w:type="spellStart"/>
            <w:r w:rsidRPr="00DA2699">
              <w:rPr>
                <w:rFonts w:ascii="Arial" w:hAnsi="Arial" w:cs="Arial"/>
                <w:sz w:val="20"/>
                <w:szCs w:val="20"/>
              </w:rPr>
              <w:t>FedDev</w:t>
            </w:r>
            <w:proofErr w:type="spellEnd"/>
            <w:r w:rsidRPr="00DA2699">
              <w:rPr>
                <w:rFonts w:ascii="Arial" w:hAnsi="Arial" w:cs="Arial"/>
                <w:sz w:val="20"/>
                <w:szCs w:val="20"/>
              </w:rPr>
              <w:t>)</w:t>
            </w:r>
          </w:p>
        </w:tc>
      </w:tr>
    </w:tbl>
    <w:p w:rsidR="00A46350" w:rsidRDefault="00A46350" w:rsidP="00A46350">
      <w:pPr>
        <w:ind w:left="-567" w:right="4"/>
        <w:rPr>
          <w:rFonts w:ascii="Arial" w:hAnsi="Arial" w:cs="Arial"/>
          <w:b/>
          <w:i/>
          <w:sz w:val="20"/>
          <w:szCs w:val="20"/>
        </w:rPr>
      </w:pPr>
      <w:r w:rsidRPr="008C3BDB">
        <w:rPr>
          <w:rFonts w:ascii="Arial" w:hAnsi="Arial" w:cs="Arial"/>
          <w:b/>
          <w:i/>
          <w:sz w:val="20"/>
          <w:szCs w:val="20"/>
        </w:rPr>
        <w:t>*(S) – Supervisor</w:t>
      </w:r>
      <w:r w:rsidRPr="008C3BDB">
        <w:rPr>
          <w:rFonts w:ascii="Arial" w:hAnsi="Arial" w:cs="Arial"/>
          <w:b/>
          <w:i/>
          <w:sz w:val="20"/>
          <w:szCs w:val="20"/>
        </w:rPr>
        <w:br/>
        <w:t xml:space="preserve"> (C) – Co-Supervisor</w:t>
      </w:r>
    </w:p>
    <w:p w:rsidR="00A46350" w:rsidRDefault="00A46350" w:rsidP="00A46350">
      <w:pPr>
        <w:ind w:left="-567" w:right="4"/>
        <w:rPr>
          <w:rFonts w:ascii="Arial" w:hAnsi="Arial" w:cs="Arial"/>
          <w:b/>
          <w:i/>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992"/>
        <w:gridCol w:w="992"/>
        <w:gridCol w:w="851"/>
        <w:gridCol w:w="850"/>
        <w:gridCol w:w="876"/>
        <w:gridCol w:w="967"/>
        <w:gridCol w:w="851"/>
        <w:gridCol w:w="1134"/>
        <w:gridCol w:w="1134"/>
      </w:tblGrid>
      <w:tr w:rsidR="00A46350" w:rsidRPr="00522C41" w:rsidTr="001E3D03">
        <w:tc>
          <w:tcPr>
            <w:tcW w:w="1134" w:type="dxa"/>
          </w:tcPr>
          <w:p w:rsidR="00A46350" w:rsidRPr="001338D7" w:rsidRDefault="00A46350" w:rsidP="007D7F44">
            <w:pPr>
              <w:pStyle w:val="BodyText"/>
              <w:spacing w:before="40" w:after="40"/>
              <w:ind w:right="-561"/>
              <w:rPr>
                <w:b/>
                <w:color w:val="auto"/>
                <w:szCs w:val="20"/>
              </w:rPr>
            </w:pPr>
            <w:r w:rsidRPr="001338D7">
              <w:rPr>
                <w:b/>
                <w:color w:val="auto"/>
                <w:szCs w:val="20"/>
              </w:rPr>
              <w:t xml:space="preserve"> TOTAL #</w:t>
            </w:r>
          </w:p>
        </w:tc>
        <w:tc>
          <w:tcPr>
            <w:tcW w:w="851"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BASc</w:t>
            </w:r>
            <w:proofErr w:type="spellEnd"/>
          </w:p>
        </w:tc>
        <w:tc>
          <w:tcPr>
            <w:tcW w:w="992"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MASc</w:t>
            </w:r>
            <w:proofErr w:type="spellEnd"/>
            <w:r w:rsidRPr="001338D7">
              <w:rPr>
                <w:b/>
                <w:color w:val="auto"/>
                <w:szCs w:val="20"/>
              </w:rPr>
              <w:t xml:space="preserve">/ </w:t>
            </w:r>
          </w:p>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M.Eng</w:t>
            </w:r>
            <w:proofErr w:type="spellEnd"/>
            <w:r w:rsidRPr="001338D7">
              <w:rPr>
                <w:b/>
                <w:color w:val="auto"/>
                <w:szCs w:val="20"/>
              </w:rPr>
              <w:t>.</w:t>
            </w:r>
          </w:p>
        </w:tc>
        <w:tc>
          <w:tcPr>
            <w:tcW w:w="992" w:type="dxa"/>
          </w:tcPr>
          <w:p w:rsidR="00A46350" w:rsidRPr="001338D7" w:rsidRDefault="00A46350" w:rsidP="007D7F44">
            <w:pPr>
              <w:pStyle w:val="BodyText"/>
              <w:spacing w:before="40" w:after="40"/>
              <w:ind w:right="-561"/>
              <w:rPr>
                <w:b/>
                <w:color w:val="auto"/>
                <w:szCs w:val="20"/>
              </w:rPr>
            </w:pPr>
            <w:r w:rsidRPr="001338D7">
              <w:rPr>
                <w:b/>
                <w:color w:val="auto"/>
                <w:szCs w:val="20"/>
              </w:rPr>
              <w:t>Ph.D.</w:t>
            </w:r>
          </w:p>
        </w:tc>
        <w:tc>
          <w:tcPr>
            <w:tcW w:w="851" w:type="dxa"/>
          </w:tcPr>
          <w:p w:rsidR="00A46350" w:rsidRPr="001338D7" w:rsidRDefault="00A46350" w:rsidP="007D7F44">
            <w:pPr>
              <w:pStyle w:val="BodyText"/>
              <w:spacing w:before="40" w:after="40"/>
              <w:ind w:right="-561"/>
              <w:rPr>
                <w:b/>
                <w:color w:val="auto"/>
                <w:szCs w:val="20"/>
              </w:rPr>
            </w:pPr>
            <w:r w:rsidRPr="001338D7">
              <w:rPr>
                <w:b/>
                <w:color w:val="auto"/>
                <w:szCs w:val="20"/>
              </w:rPr>
              <w:t>PDF</w:t>
            </w:r>
          </w:p>
        </w:tc>
        <w:tc>
          <w:tcPr>
            <w:tcW w:w="850"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Asst.</w:t>
            </w:r>
          </w:p>
        </w:tc>
        <w:tc>
          <w:tcPr>
            <w:tcW w:w="876"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Assoc.</w:t>
            </w:r>
          </w:p>
        </w:tc>
        <w:tc>
          <w:tcPr>
            <w:tcW w:w="967"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Eng.</w:t>
            </w:r>
          </w:p>
        </w:tc>
        <w:tc>
          <w:tcPr>
            <w:tcW w:w="851"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Tech./ Prof.</w:t>
            </w:r>
          </w:p>
        </w:tc>
        <w:tc>
          <w:tcPr>
            <w:tcW w:w="1134" w:type="dxa"/>
          </w:tcPr>
          <w:p w:rsidR="001E6441" w:rsidRPr="001338D7" w:rsidRDefault="00A46350" w:rsidP="001E6441">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 xml:space="preserve">outside </w:t>
            </w:r>
            <w:r w:rsidR="001E6441">
              <w:rPr>
                <w:rFonts w:ascii="Arial" w:hAnsi="Arial" w:cs="Arial"/>
                <w:b/>
                <w:sz w:val="20"/>
                <w:szCs w:val="20"/>
              </w:rPr>
              <w:t>Ontario</w:t>
            </w:r>
          </w:p>
        </w:tc>
        <w:tc>
          <w:tcPr>
            <w:tcW w:w="1134"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outside Canada</w:t>
            </w:r>
          </w:p>
        </w:tc>
      </w:tr>
      <w:tr w:rsidR="001E3D03" w:rsidRPr="00522C41" w:rsidTr="001E3D03">
        <w:tc>
          <w:tcPr>
            <w:tcW w:w="1134" w:type="dxa"/>
          </w:tcPr>
          <w:p w:rsidR="001E3D03" w:rsidRPr="00965B45" w:rsidRDefault="001E6441" w:rsidP="00F81A12">
            <w:pPr>
              <w:pStyle w:val="BodyText"/>
              <w:spacing w:before="40" w:after="40"/>
              <w:jc w:val="center"/>
              <w:rPr>
                <w:color w:val="auto"/>
                <w:szCs w:val="20"/>
              </w:rPr>
            </w:pPr>
            <w:r>
              <w:rPr>
                <w:color w:val="auto"/>
                <w:szCs w:val="20"/>
              </w:rPr>
              <w:t>3</w:t>
            </w:r>
          </w:p>
        </w:tc>
        <w:tc>
          <w:tcPr>
            <w:tcW w:w="851" w:type="dxa"/>
          </w:tcPr>
          <w:p w:rsidR="001E3D03" w:rsidRPr="008E5B69" w:rsidRDefault="001E3D03" w:rsidP="001E3D03">
            <w:pPr>
              <w:pStyle w:val="BodyText"/>
              <w:spacing w:before="40" w:after="40"/>
              <w:jc w:val="center"/>
              <w:rPr>
                <w:b/>
                <w:color w:val="auto"/>
                <w:szCs w:val="20"/>
              </w:rPr>
            </w:pPr>
          </w:p>
        </w:tc>
        <w:tc>
          <w:tcPr>
            <w:tcW w:w="992" w:type="dxa"/>
          </w:tcPr>
          <w:p w:rsidR="001E3D03" w:rsidRPr="008E5B69" w:rsidRDefault="001E3D03" w:rsidP="001E3D03">
            <w:pPr>
              <w:pStyle w:val="BodyText"/>
              <w:spacing w:before="40" w:after="40"/>
              <w:jc w:val="center"/>
              <w:rPr>
                <w:b/>
                <w:color w:val="auto"/>
                <w:szCs w:val="20"/>
              </w:rPr>
            </w:pPr>
          </w:p>
        </w:tc>
        <w:tc>
          <w:tcPr>
            <w:tcW w:w="992" w:type="dxa"/>
          </w:tcPr>
          <w:p w:rsidR="001E3D03" w:rsidRPr="00965B45" w:rsidRDefault="000E0174" w:rsidP="001E3D03">
            <w:pPr>
              <w:pStyle w:val="BodyText"/>
              <w:spacing w:before="40" w:after="40"/>
              <w:jc w:val="center"/>
              <w:rPr>
                <w:color w:val="auto"/>
                <w:szCs w:val="20"/>
              </w:rPr>
            </w:pPr>
            <w:r w:rsidRPr="00965B45">
              <w:rPr>
                <w:color w:val="auto"/>
                <w:szCs w:val="20"/>
              </w:rPr>
              <w:t>1</w:t>
            </w:r>
          </w:p>
        </w:tc>
        <w:tc>
          <w:tcPr>
            <w:tcW w:w="851" w:type="dxa"/>
          </w:tcPr>
          <w:p w:rsidR="001E3D03" w:rsidRPr="00965B45" w:rsidRDefault="000E0174" w:rsidP="001E3D03">
            <w:pPr>
              <w:pStyle w:val="BodyText"/>
              <w:spacing w:before="40" w:after="40"/>
              <w:jc w:val="center"/>
              <w:rPr>
                <w:color w:val="auto"/>
                <w:szCs w:val="20"/>
              </w:rPr>
            </w:pPr>
            <w:r w:rsidRPr="00965B45">
              <w:rPr>
                <w:color w:val="auto"/>
                <w:szCs w:val="20"/>
              </w:rPr>
              <w:t>1</w:t>
            </w:r>
          </w:p>
        </w:tc>
        <w:tc>
          <w:tcPr>
            <w:tcW w:w="850" w:type="dxa"/>
          </w:tcPr>
          <w:p w:rsidR="001E3D03" w:rsidRPr="008E5B69" w:rsidRDefault="001E3D03" w:rsidP="001E3D03">
            <w:pPr>
              <w:spacing w:before="40" w:after="40"/>
              <w:jc w:val="center"/>
              <w:rPr>
                <w:rFonts w:ascii="Arial" w:hAnsi="Arial" w:cs="Arial"/>
                <w:b/>
                <w:sz w:val="20"/>
                <w:szCs w:val="20"/>
              </w:rPr>
            </w:pPr>
          </w:p>
        </w:tc>
        <w:tc>
          <w:tcPr>
            <w:tcW w:w="876" w:type="dxa"/>
          </w:tcPr>
          <w:p w:rsidR="001E3D03" w:rsidRPr="008E5B69" w:rsidRDefault="001E6441" w:rsidP="001E3D03">
            <w:pPr>
              <w:spacing w:before="40" w:after="40"/>
              <w:jc w:val="center"/>
              <w:rPr>
                <w:rFonts w:ascii="Arial" w:hAnsi="Arial" w:cs="Arial"/>
                <w:b/>
                <w:sz w:val="20"/>
                <w:szCs w:val="20"/>
              </w:rPr>
            </w:pPr>
            <w:r>
              <w:rPr>
                <w:rFonts w:ascii="Arial" w:hAnsi="Arial" w:cs="Arial"/>
                <w:b/>
                <w:sz w:val="20"/>
                <w:szCs w:val="20"/>
              </w:rPr>
              <w:t>1</w:t>
            </w:r>
          </w:p>
        </w:tc>
        <w:tc>
          <w:tcPr>
            <w:tcW w:w="967" w:type="dxa"/>
          </w:tcPr>
          <w:p w:rsidR="001E3D03" w:rsidRPr="008E5B69" w:rsidRDefault="001E3D03" w:rsidP="001E3D03">
            <w:pPr>
              <w:spacing w:before="40" w:after="40"/>
              <w:jc w:val="center"/>
              <w:rPr>
                <w:rFonts w:ascii="Arial" w:hAnsi="Arial" w:cs="Arial"/>
                <w:b/>
                <w:sz w:val="20"/>
                <w:szCs w:val="20"/>
              </w:rPr>
            </w:pPr>
          </w:p>
        </w:tc>
        <w:tc>
          <w:tcPr>
            <w:tcW w:w="851"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r>
    </w:tbl>
    <w:p w:rsidR="00A46350" w:rsidRPr="009504DC" w:rsidRDefault="00A46350" w:rsidP="00A46350">
      <w:pPr>
        <w:ind w:left="-567" w:right="4"/>
        <w:rPr>
          <w:rFonts w:ascii="Arial" w:hAnsi="Arial" w:cs="Arial"/>
          <w:b/>
          <w:sz w:val="20"/>
          <w:szCs w:val="20"/>
        </w:rPr>
      </w:pPr>
    </w:p>
    <w:p w:rsidR="00A46350" w:rsidRPr="00E32A08" w:rsidRDefault="00A003F2" w:rsidP="00A46350">
      <w:pPr>
        <w:ind w:right="4" w:hanging="567"/>
        <w:rPr>
          <w:rFonts w:ascii="Arial" w:hAnsi="Arial" w:cs="Arial"/>
          <w:i/>
          <w:sz w:val="22"/>
          <w:szCs w:val="22"/>
          <w:u w:val="single"/>
        </w:rPr>
      </w:pPr>
      <w:r>
        <w:rPr>
          <w:rFonts w:ascii="Arial" w:hAnsi="Arial" w:cs="Arial"/>
          <w:b/>
          <w:sz w:val="22"/>
          <w:szCs w:val="22"/>
        </w:rPr>
        <w:t>1</w:t>
      </w:r>
      <w:r w:rsidR="00A46350">
        <w:rPr>
          <w:rFonts w:ascii="Arial" w:hAnsi="Arial" w:cs="Arial"/>
          <w:b/>
          <w:sz w:val="22"/>
          <w:szCs w:val="22"/>
        </w:rPr>
        <w:t>c:</w:t>
      </w:r>
      <w:r w:rsidR="00A46350">
        <w:rPr>
          <w:rFonts w:ascii="Arial" w:hAnsi="Arial" w:cs="Arial"/>
          <w:b/>
          <w:sz w:val="22"/>
          <w:szCs w:val="22"/>
        </w:rPr>
        <w:tab/>
      </w:r>
      <w:r w:rsidR="00A46350" w:rsidRPr="00E32A08">
        <w:rPr>
          <w:rFonts w:ascii="Arial" w:hAnsi="Arial" w:cs="Arial"/>
          <w:b/>
          <w:sz w:val="22"/>
          <w:szCs w:val="22"/>
          <w:u w:val="single"/>
        </w:rPr>
        <w:t>Partners &amp; Contributions</w:t>
      </w:r>
      <w:r w:rsidR="00A46350" w:rsidRPr="00835F17">
        <w:rPr>
          <w:rFonts w:ascii="Arial" w:hAnsi="Arial" w:cs="Arial"/>
          <w:b/>
          <w:sz w:val="22"/>
          <w:szCs w:val="22"/>
        </w:rPr>
        <w:t>/</w:t>
      </w:r>
      <w:r w:rsidR="00A46350">
        <w:rPr>
          <w:rFonts w:ascii="Arial" w:hAnsi="Arial" w:cs="Arial"/>
          <w:b/>
          <w:sz w:val="22"/>
          <w:szCs w:val="22"/>
        </w:rPr>
        <w:t xml:space="preserve"> </w:t>
      </w:r>
      <w:r w:rsidR="00E32A08">
        <w:rPr>
          <w:rFonts w:ascii="Arial" w:hAnsi="Arial" w:cs="Arial"/>
          <w:b/>
          <w:sz w:val="22"/>
          <w:szCs w:val="22"/>
        </w:rPr>
        <w:br/>
      </w:r>
      <w:proofErr w:type="spellStart"/>
      <w:r w:rsidR="00A46350" w:rsidRPr="00E32A08">
        <w:rPr>
          <w:rFonts w:ascii="Arial" w:hAnsi="Arial" w:cs="Arial"/>
          <w:b/>
          <w:sz w:val="22"/>
          <w:szCs w:val="22"/>
          <w:u w:val="single"/>
        </w:rPr>
        <w:t>Partenaires</w:t>
      </w:r>
      <w:proofErr w:type="spellEnd"/>
      <w:r w:rsidR="00A46350" w:rsidRPr="00E32A08">
        <w:rPr>
          <w:rFonts w:ascii="Arial" w:hAnsi="Arial" w:cs="Arial"/>
          <w:b/>
          <w:sz w:val="22"/>
          <w:szCs w:val="22"/>
          <w:u w:val="single"/>
        </w:rPr>
        <w:t xml:space="preserve"> et Contributions</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01"/>
        <w:gridCol w:w="1701"/>
        <w:gridCol w:w="1134"/>
        <w:gridCol w:w="1418"/>
        <w:gridCol w:w="1276"/>
        <w:gridCol w:w="1134"/>
      </w:tblGrid>
      <w:tr w:rsidR="00A46350" w:rsidRPr="00522C41"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 /</w:t>
            </w:r>
            <w:r w:rsidRPr="00D96F65">
              <w:rPr>
                <w:i/>
                <w:color w:val="808080"/>
                <w:szCs w:val="20"/>
              </w:rPr>
              <w:br/>
              <w:t>Organisation</w:t>
            </w:r>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Acronym/</w:t>
            </w:r>
            <w:r w:rsidRPr="00D96F65">
              <w:rPr>
                <w:i/>
                <w:color w:val="808080"/>
                <w:szCs w:val="20"/>
              </w:rPr>
              <w:br/>
            </w:r>
            <w:proofErr w:type="spellStart"/>
            <w:r w:rsidRPr="00D96F65">
              <w:rPr>
                <w:i/>
                <w:color w:val="808080"/>
                <w:szCs w:val="20"/>
              </w:rPr>
              <w:t>Acronyme</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Contact </w:t>
            </w:r>
          </w:p>
        </w:tc>
        <w:tc>
          <w:tcPr>
            <w:tcW w:w="1134"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Cash/</w:t>
            </w:r>
            <w:r w:rsidRPr="00D96F65">
              <w:rPr>
                <w:i/>
                <w:color w:val="808080"/>
                <w:szCs w:val="20"/>
              </w:rPr>
              <w:br/>
            </w:r>
            <w:proofErr w:type="spellStart"/>
            <w:r w:rsidRPr="00D96F65">
              <w:rPr>
                <w:i/>
                <w:color w:val="808080"/>
                <w:szCs w:val="20"/>
              </w:rPr>
              <w:t>Espèce</w:t>
            </w:r>
            <w:proofErr w:type="spellEnd"/>
          </w:p>
        </w:tc>
        <w:tc>
          <w:tcPr>
            <w:tcW w:w="1418"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In-Kind/ Nature</w:t>
            </w:r>
          </w:p>
        </w:tc>
        <w:tc>
          <w:tcPr>
            <w:tcW w:w="1276"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Overhead/</w:t>
            </w:r>
            <w:r w:rsidRPr="00D96F65">
              <w:rPr>
                <w:rFonts w:ascii="Arial" w:hAnsi="Arial" w:cs="Arial"/>
                <w:i/>
                <w:color w:val="808080"/>
                <w:sz w:val="20"/>
                <w:szCs w:val="20"/>
              </w:rPr>
              <w:br/>
            </w:r>
            <w:proofErr w:type="spellStart"/>
            <w:r w:rsidRPr="00D96F65">
              <w:rPr>
                <w:rFonts w:ascii="Arial" w:hAnsi="Arial" w:cs="Arial"/>
                <w:i/>
                <w:color w:val="808080"/>
                <w:sz w:val="20"/>
                <w:szCs w:val="20"/>
              </w:rPr>
              <w:t>Frais</w:t>
            </w:r>
            <w:proofErr w:type="spellEnd"/>
            <w:r w:rsidRPr="00D96F65">
              <w:rPr>
                <w:rFonts w:ascii="Arial" w:hAnsi="Arial" w:cs="Arial"/>
                <w:i/>
                <w:color w:val="808080"/>
                <w:sz w:val="20"/>
                <w:szCs w:val="20"/>
              </w:rPr>
              <w:t xml:space="preserve"> </w:t>
            </w:r>
            <w:proofErr w:type="spellStart"/>
            <w:r w:rsidRPr="00D96F65">
              <w:rPr>
                <w:rFonts w:ascii="Arial" w:hAnsi="Arial" w:cs="Arial"/>
                <w:i/>
                <w:color w:val="808080"/>
                <w:sz w:val="20"/>
                <w:szCs w:val="20"/>
              </w:rPr>
              <w:t>généraux</w:t>
            </w:r>
            <w:proofErr w:type="spellEnd"/>
          </w:p>
        </w:tc>
        <w:tc>
          <w:tcPr>
            <w:tcW w:w="1134"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Total</w:t>
            </w:r>
          </w:p>
        </w:tc>
      </w:tr>
      <w:tr w:rsidR="00287ACD" w:rsidRPr="00522C41" w:rsidTr="007D7F44">
        <w:tc>
          <w:tcPr>
            <w:tcW w:w="2268" w:type="dxa"/>
          </w:tcPr>
          <w:p w:rsidR="00287ACD" w:rsidRPr="00957D7A" w:rsidRDefault="00287ACD" w:rsidP="00287ACD">
            <w:pPr>
              <w:spacing w:before="40" w:after="40"/>
              <w:ind w:right="4"/>
              <w:rPr>
                <w:rFonts w:ascii="Arial" w:hAnsi="Arial" w:cs="Arial"/>
                <w:sz w:val="20"/>
                <w:szCs w:val="20"/>
              </w:rPr>
            </w:pPr>
            <w:r w:rsidRPr="00957D7A">
              <w:rPr>
                <w:rFonts w:ascii="Arial" w:hAnsi="Arial" w:cs="Arial"/>
                <w:sz w:val="20"/>
                <w:szCs w:val="20"/>
              </w:rPr>
              <w:t xml:space="preserve">Honda </w:t>
            </w:r>
          </w:p>
          <w:p w:rsidR="00287ACD" w:rsidRPr="00957D7A" w:rsidRDefault="00287ACD" w:rsidP="00287ACD">
            <w:pPr>
              <w:spacing w:before="40" w:after="40"/>
              <w:ind w:right="4"/>
              <w:rPr>
                <w:rFonts w:ascii="Arial" w:hAnsi="Arial" w:cs="Arial"/>
                <w:sz w:val="20"/>
                <w:szCs w:val="20"/>
              </w:rPr>
            </w:pPr>
            <w:r w:rsidRPr="00957D7A">
              <w:rPr>
                <w:rFonts w:ascii="Arial" w:hAnsi="Arial" w:cs="Arial"/>
                <w:sz w:val="20"/>
                <w:szCs w:val="20"/>
              </w:rPr>
              <w:t>McMaster-Veldhuis Projects</w:t>
            </w:r>
          </w:p>
        </w:tc>
        <w:tc>
          <w:tcPr>
            <w:tcW w:w="1701" w:type="dxa"/>
          </w:tcPr>
          <w:p w:rsidR="00287ACD" w:rsidRPr="00957D7A" w:rsidRDefault="00287ACD" w:rsidP="00287ACD">
            <w:pPr>
              <w:spacing w:before="40" w:after="40"/>
              <w:ind w:right="4"/>
              <w:rPr>
                <w:rFonts w:ascii="Arial" w:hAnsi="Arial" w:cs="Arial"/>
                <w:sz w:val="20"/>
                <w:szCs w:val="20"/>
              </w:rPr>
            </w:pPr>
          </w:p>
        </w:tc>
        <w:tc>
          <w:tcPr>
            <w:tcW w:w="1701" w:type="dxa"/>
          </w:tcPr>
          <w:p w:rsidR="00287ACD" w:rsidRPr="00957D7A" w:rsidRDefault="00287ACD" w:rsidP="00287ACD">
            <w:pPr>
              <w:spacing w:before="40" w:after="40"/>
              <w:ind w:right="4"/>
              <w:rPr>
                <w:rFonts w:ascii="Arial" w:hAnsi="Arial" w:cs="Arial"/>
                <w:sz w:val="20"/>
                <w:szCs w:val="20"/>
              </w:rPr>
            </w:pPr>
            <w:r w:rsidRPr="00957D7A">
              <w:rPr>
                <w:rFonts w:ascii="Arial" w:hAnsi="Arial" w:cs="Arial"/>
                <w:sz w:val="20"/>
                <w:szCs w:val="20"/>
              </w:rPr>
              <w:t>Mark Earle</w:t>
            </w:r>
          </w:p>
        </w:tc>
        <w:tc>
          <w:tcPr>
            <w:tcW w:w="1134" w:type="dxa"/>
          </w:tcPr>
          <w:p w:rsidR="00287ACD" w:rsidRPr="00957D7A" w:rsidRDefault="00287ACD" w:rsidP="00287ACD">
            <w:pPr>
              <w:spacing w:before="40" w:after="40"/>
              <w:ind w:right="4"/>
              <w:jc w:val="right"/>
              <w:rPr>
                <w:rFonts w:ascii="Arial" w:hAnsi="Arial" w:cs="Arial"/>
                <w:sz w:val="20"/>
                <w:szCs w:val="20"/>
              </w:rPr>
            </w:pPr>
            <w:r w:rsidRPr="00957D7A">
              <w:rPr>
                <w:rFonts w:ascii="Arial" w:hAnsi="Arial" w:cs="Arial"/>
                <w:sz w:val="20"/>
                <w:szCs w:val="20"/>
              </w:rPr>
              <w:t>120,000</w:t>
            </w:r>
          </w:p>
        </w:tc>
        <w:tc>
          <w:tcPr>
            <w:tcW w:w="1418" w:type="dxa"/>
          </w:tcPr>
          <w:p w:rsidR="00287ACD" w:rsidRPr="00957D7A" w:rsidRDefault="00287ACD" w:rsidP="00287ACD">
            <w:pPr>
              <w:spacing w:before="40" w:after="40"/>
              <w:ind w:right="4"/>
              <w:jc w:val="right"/>
              <w:rPr>
                <w:rFonts w:ascii="Arial" w:hAnsi="Arial" w:cs="Arial"/>
                <w:sz w:val="20"/>
                <w:szCs w:val="20"/>
              </w:rPr>
            </w:pPr>
            <w:r w:rsidRPr="00957D7A">
              <w:rPr>
                <w:rFonts w:ascii="Arial" w:hAnsi="Arial" w:cs="Arial"/>
                <w:sz w:val="20"/>
                <w:szCs w:val="20"/>
              </w:rPr>
              <w:t>152,500</w:t>
            </w:r>
          </w:p>
        </w:tc>
        <w:tc>
          <w:tcPr>
            <w:tcW w:w="1276" w:type="dxa"/>
          </w:tcPr>
          <w:p w:rsidR="00287ACD" w:rsidRPr="00957D7A" w:rsidRDefault="00287ACD" w:rsidP="00287ACD">
            <w:pPr>
              <w:spacing w:before="40" w:after="40"/>
              <w:ind w:right="4"/>
              <w:jc w:val="right"/>
              <w:rPr>
                <w:rFonts w:ascii="Arial" w:hAnsi="Arial" w:cs="Arial"/>
                <w:sz w:val="20"/>
                <w:szCs w:val="20"/>
              </w:rPr>
            </w:pPr>
            <w:r w:rsidRPr="00957D7A">
              <w:rPr>
                <w:rFonts w:ascii="Arial" w:hAnsi="Arial" w:cs="Arial"/>
                <w:sz w:val="20"/>
                <w:szCs w:val="20"/>
              </w:rPr>
              <w:t>30,000</w:t>
            </w:r>
          </w:p>
        </w:tc>
        <w:tc>
          <w:tcPr>
            <w:tcW w:w="1134" w:type="dxa"/>
          </w:tcPr>
          <w:p w:rsidR="00287ACD" w:rsidRPr="00957D7A" w:rsidRDefault="00287ACD" w:rsidP="00287ACD">
            <w:pPr>
              <w:spacing w:before="40" w:after="40"/>
              <w:ind w:right="4"/>
              <w:jc w:val="right"/>
              <w:rPr>
                <w:rFonts w:ascii="Arial" w:hAnsi="Arial" w:cs="Arial"/>
                <w:sz w:val="20"/>
                <w:szCs w:val="20"/>
              </w:rPr>
            </w:pPr>
            <w:r w:rsidRPr="00957D7A">
              <w:rPr>
                <w:rFonts w:ascii="Arial" w:hAnsi="Arial" w:cs="Arial"/>
                <w:sz w:val="20"/>
                <w:szCs w:val="20"/>
              </w:rPr>
              <w:t>150,000</w:t>
            </w:r>
          </w:p>
          <w:p w:rsidR="00287ACD" w:rsidRPr="00957D7A" w:rsidRDefault="00287ACD" w:rsidP="00287ACD">
            <w:pPr>
              <w:spacing w:before="40" w:after="40"/>
              <w:ind w:right="4"/>
              <w:jc w:val="right"/>
              <w:rPr>
                <w:rFonts w:ascii="Arial" w:hAnsi="Arial" w:cs="Arial"/>
                <w:sz w:val="20"/>
                <w:szCs w:val="20"/>
              </w:rPr>
            </w:pPr>
          </w:p>
        </w:tc>
      </w:tr>
    </w:tbl>
    <w:p w:rsidR="00780BC7" w:rsidRDefault="00780BC7" w:rsidP="00246A2B">
      <w:pPr>
        <w:pStyle w:val="BodyText"/>
        <w:ind w:left="-567" w:right="-563"/>
        <w:jc w:val="both"/>
        <w:rPr>
          <w:b/>
          <w:iCs/>
          <w:color w:val="auto"/>
          <w:sz w:val="22"/>
          <w:u w:val="single"/>
        </w:rPr>
      </w:pPr>
    </w:p>
    <w:p w:rsidR="00EF4BC9" w:rsidRDefault="00EF4BC9" w:rsidP="00246A2B">
      <w:pPr>
        <w:pStyle w:val="BodyText"/>
        <w:ind w:left="-567" w:right="-563"/>
        <w:jc w:val="both"/>
        <w:rPr>
          <w:b/>
          <w:iCs/>
          <w:color w:val="auto"/>
          <w:sz w:val="22"/>
          <w:u w:val="single"/>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780BC7" w:rsidRPr="00C6519A" w:rsidTr="007D7F44">
        <w:tc>
          <w:tcPr>
            <w:tcW w:w="10632" w:type="dxa"/>
            <w:tcBorders>
              <w:bottom w:val="single" w:sz="4" w:space="0" w:color="auto"/>
            </w:tcBorders>
            <w:shd w:val="clear" w:color="auto" w:fill="B6DDE8"/>
          </w:tcPr>
          <w:p w:rsidR="00780BC7" w:rsidRPr="00D22C6E" w:rsidRDefault="00F4107E" w:rsidP="00D22C6E">
            <w:pPr>
              <w:pStyle w:val="BodyText"/>
              <w:spacing w:before="40" w:after="40"/>
              <w:ind w:left="318" w:right="34" w:hanging="318"/>
              <w:rPr>
                <w:i/>
                <w:iCs/>
                <w:color w:val="auto"/>
                <w:sz w:val="18"/>
                <w:szCs w:val="18"/>
              </w:rPr>
            </w:pPr>
            <w:r>
              <w:rPr>
                <w:b/>
                <w:iCs/>
                <w:color w:val="auto"/>
                <w:sz w:val="22"/>
                <w:szCs w:val="22"/>
              </w:rPr>
              <w:t>2</w:t>
            </w:r>
            <w:r w:rsidR="00780BC7">
              <w:rPr>
                <w:b/>
                <w:iCs/>
                <w:color w:val="auto"/>
                <w:sz w:val="22"/>
                <w:szCs w:val="22"/>
              </w:rPr>
              <w:t>.</w:t>
            </w:r>
            <w:r w:rsidR="00780BC7">
              <w:rPr>
                <w:b/>
                <w:iCs/>
                <w:color w:val="auto"/>
                <w:sz w:val="22"/>
                <w:szCs w:val="22"/>
              </w:rPr>
              <w:tab/>
              <w:t xml:space="preserve">RESEARCH PLAN FOR THE CURRENT PERIOD/PLAN DE RECHERCHE POUR </w:t>
            </w:r>
            <w:r w:rsidR="0006407E">
              <w:rPr>
                <w:b/>
                <w:iCs/>
                <w:color w:val="auto"/>
                <w:sz w:val="22"/>
                <w:szCs w:val="22"/>
              </w:rPr>
              <w:br/>
            </w:r>
            <w:r w:rsidR="00780BC7">
              <w:rPr>
                <w:b/>
                <w:iCs/>
                <w:color w:val="auto"/>
                <w:sz w:val="22"/>
                <w:szCs w:val="22"/>
              </w:rPr>
              <w:t>LA PÉRIOD ACTUELLE</w:t>
            </w:r>
            <w:r w:rsidR="0006407E">
              <w:rPr>
                <w:b/>
                <w:iCs/>
                <w:color w:val="auto"/>
                <w:sz w:val="22"/>
                <w:szCs w:val="22"/>
              </w:rPr>
              <w:t xml:space="preserve"> </w:t>
            </w:r>
            <w:r w:rsidR="0006407E">
              <w:rPr>
                <w:i/>
                <w:iCs/>
                <w:color w:val="auto"/>
                <w:sz w:val="22"/>
                <w:szCs w:val="22"/>
              </w:rPr>
              <w:t>(</w:t>
            </w:r>
            <w:r w:rsidR="00780BC7" w:rsidRPr="00BB12C3">
              <w:rPr>
                <w:i/>
                <w:iCs/>
                <w:color w:val="auto"/>
                <w:sz w:val="18"/>
                <w:szCs w:val="18"/>
              </w:rPr>
              <w:t xml:space="preserve">Please list both the technical objectives, methodologies and milestones </w:t>
            </w:r>
            <w:r w:rsidR="00780BC7" w:rsidRPr="00BB12C3">
              <w:rPr>
                <w:i/>
                <w:iCs/>
                <w:color w:val="auto"/>
                <w:sz w:val="18"/>
                <w:szCs w:val="18"/>
                <w:u w:val="single"/>
              </w:rPr>
              <w:t>as stated in the previous repor</w:t>
            </w:r>
            <w:r w:rsidR="00D22C6E">
              <w:rPr>
                <w:i/>
                <w:iCs/>
                <w:color w:val="auto"/>
                <w:sz w:val="18"/>
                <w:szCs w:val="18"/>
                <w:u w:val="single"/>
              </w:rPr>
              <w:t>t</w:t>
            </w:r>
            <w:r w:rsidR="00D22C6E">
              <w:rPr>
                <w:i/>
                <w:iCs/>
                <w:color w:val="auto"/>
                <w:sz w:val="18"/>
                <w:szCs w:val="18"/>
              </w:rPr>
              <w:t>.)</w:t>
            </w:r>
          </w:p>
        </w:tc>
      </w:tr>
      <w:tr w:rsidR="00780BC7" w:rsidRPr="00C6519A" w:rsidTr="007D7F44">
        <w:tc>
          <w:tcPr>
            <w:tcW w:w="10632" w:type="dxa"/>
            <w:tcBorders>
              <w:bottom w:val="single" w:sz="4" w:space="0" w:color="auto"/>
            </w:tcBorders>
          </w:tcPr>
          <w:p w:rsidR="004B6EF1" w:rsidRDefault="004B6EF1" w:rsidP="00E14627">
            <w:pPr>
              <w:pStyle w:val="BodyText"/>
              <w:numPr>
                <w:ilvl w:val="0"/>
                <w:numId w:val="16"/>
              </w:numPr>
              <w:spacing w:before="40" w:after="40"/>
              <w:ind w:right="-68"/>
              <w:rPr>
                <w:rFonts w:ascii="Calibri" w:hAnsi="Calibri"/>
                <w:color w:val="000000"/>
                <w:sz w:val="22"/>
                <w:szCs w:val="22"/>
                <w:shd w:val="clear" w:color="auto" w:fill="FFFFFF"/>
              </w:rPr>
            </w:pPr>
            <w:r>
              <w:rPr>
                <w:rFonts w:ascii="Calibri" w:hAnsi="Calibri"/>
                <w:color w:val="000000"/>
                <w:sz w:val="22"/>
                <w:szCs w:val="22"/>
                <w:shd w:val="clear" w:color="auto" w:fill="FFFFFF"/>
              </w:rPr>
              <w:t>Participat</w:t>
            </w:r>
            <w:r w:rsidR="00E14627">
              <w:rPr>
                <w:rFonts w:ascii="Calibri" w:hAnsi="Calibri"/>
                <w:color w:val="000000"/>
                <w:sz w:val="22"/>
                <w:szCs w:val="22"/>
                <w:shd w:val="clear" w:color="auto" w:fill="FFFFFF"/>
              </w:rPr>
              <w:t>ing</w:t>
            </w:r>
            <w:r>
              <w:rPr>
                <w:rFonts w:ascii="Calibri" w:hAnsi="Calibri"/>
                <w:color w:val="000000"/>
                <w:sz w:val="22"/>
                <w:szCs w:val="22"/>
                <w:shd w:val="clear" w:color="auto" w:fill="FFFFFF"/>
              </w:rPr>
              <w:t xml:space="preserve"> in the orientation training offered by McMaster.</w:t>
            </w:r>
          </w:p>
          <w:p w:rsidR="00A152E0" w:rsidRPr="00CE38A4" w:rsidRDefault="00CE38A4" w:rsidP="00CE38A4">
            <w:pPr>
              <w:pStyle w:val="BodyText"/>
              <w:numPr>
                <w:ilvl w:val="0"/>
                <w:numId w:val="16"/>
              </w:numPr>
              <w:spacing w:before="40" w:after="40"/>
              <w:ind w:right="-68"/>
              <w:rPr>
                <w:rFonts w:ascii="Calibri" w:hAnsi="Calibri"/>
                <w:color w:val="000000"/>
                <w:sz w:val="22"/>
                <w:szCs w:val="22"/>
                <w:highlight w:val="yellow"/>
                <w:shd w:val="clear" w:color="auto" w:fill="FFFFFF"/>
              </w:rPr>
            </w:pPr>
            <w:r w:rsidRPr="00CE38A4">
              <w:rPr>
                <w:rFonts w:ascii="Calibri" w:hAnsi="Calibri"/>
                <w:color w:val="000000"/>
                <w:sz w:val="22"/>
                <w:szCs w:val="22"/>
                <w:highlight w:val="yellow"/>
                <w:shd w:val="clear" w:color="auto" w:fill="FFFFFF"/>
              </w:rPr>
              <w:t xml:space="preserve">Passed </w:t>
            </w:r>
            <w:r w:rsidR="00287ACD">
              <w:rPr>
                <w:rFonts w:ascii="Calibri" w:hAnsi="Calibri"/>
                <w:color w:val="000000"/>
                <w:sz w:val="22"/>
                <w:szCs w:val="22"/>
                <w:highlight w:val="yellow"/>
                <w:shd w:val="clear" w:color="auto" w:fill="FFFFFF"/>
              </w:rPr>
              <w:t>the</w:t>
            </w:r>
            <w:r w:rsidRPr="00CE38A4">
              <w:rPr>
                <w:rFonts w:ascii="Calibri" w:hAnsi="Calibri"/>
                <w:color w:val="000000"/>
                <w:sz w:val="22"/>
                <w:szCs w:val="22"/>
                <w:highlight w:val="yellow"/>
                <w:shd w:val="clear" w:color="auto" w:fill="FFFFFF"/>
              </w:rPr>
              <w:t xml:space="preserve"> </w:t>
            </w:r>
            <w:r w:rsidR="00A3667C">
              <w:rPr>
                <w:rFonts w:ascii="Calibri" w:hAnsi="Calibri"/>
                <w:color w:val="000000"/>
                <w:sz w:val="22"/>
                <w:szCs w:val="22"/>
                <w:highlight w:val="yellow"/>
                <w:shd w:val="clear" w:color="auto" w:fill="FFFFFF"/>
              </w:rPr>
              <w:t>“</w:t>
            </w:r>
            <w:r w:rsidR="00A152E0" w:rsidRPr="00CE38A4">
              <w:rPr>
                <w:rFonts w:ascii="Calibri" w:hAnsi="Calibri"/>
                <w:color w:val="000000"/>
                <w:sz w:val="22"/>
                <w:szCs w:val="22"/>
                <w:highlight w:val="yellow"/>
                <w:shd w:val="clear" w:color="auto" w:fill="FFFFFF"/>
              </w:rPr>
              <w:t xml:space="preserve">Manufacturing </w:t>
            </w:r>
            <w:r w:rsidR="00A3667C">
              <w:rPr>
                <w:rFonts w:ascii="Calibri" w:hAnsi="Calibri"/>
                <w:color w:val="000000"/>
                <w:sz w:val="22"/>
                <w:szCs w:val="22"/>
                <w:highlight w:val="yellow"/>
                <w:shd w:val="clear" w:color="auto" w:fill="FFFFFF"/>
              </w:rPr>
              <w:t xml:space="preserve">Process I </w:t>
            </w:r>
            <w:r w:rsidR="00A152E0" w:rsidRPr="00CE38A4">
              <w:rPr>
                <w:rFonts w:ascii="Calibri" w:hAnsi="Calibri"/>
                <w:color w:val="000000"/>
                <w:sz w:val="22"/>
                <w:szCs w:val="22"/>
                <w:highlight w:val="yellow"/>
                <w:shd w:val="clear" w:color="auto" w:fill="FFFFFF"/>
              </w:rPr>
              <w:t xml:space="preserve">course. </w:t>
            </w:r>
          </w:p>
          <w:p w:rsidR="004B6EF1" w:rsidRPr="00B273E6" w:rsidRDefault="00CE38A4" w:rsidP="004B6EF1">
            <w:pPr>
              <w:pStyle w:val="BodyText"/>
              <w:numPr>
                <w:ilvl w:val="0"/>
                <w:numId w:val="16"/>
              </w:numPr>
              <w:spacing w:before="40" w:after="40"/>
              <w:ind w:right="-68"/>
              <w:rPr>
                <w:rFonts w:ascii="Calibri" w:hAnsi="Calibri"/>
                <w:color w:val="000000"/>
                <w:sz w:val="22"/>
                <w:szCs w:val="22"/>
                <w:shd w:val="clear" w:color="auto" w:fill="FFFFFF"/>
              </w:rPr>
            </w:pPr>
            <w:r>
              <w:rPr>
                <w:rFonts w:ascii="Calibri" w:hAnsi="Calibri"/>
                <w:color w:val="000000"/>
                <w:sz w:val="22"/>
                <w:szCs w:val="22"/>
                <w:shd w:val="clear" w:color="auto" w:fill="FFFFFF"/>
              </w:rPr>
              <w:t>L</w:t>
            </w:r>
            <w:r w:rsidR="004B6EF1" w:rsidRPr="00B273E6">
              <w:rPr>
                <w:rFonts w:ascii="Calibri" w:hAnsi="Calibri"/>
                <w:color w:val="000000"/>
                <w:sz w:val="22"/>
                <w:szCs w:val="22"/>
                <w:shd w:val="clear" w:color="auto" w:fill="FFFFFF"/>
              </w:rPr>
              <w:t>iterature review</w:t>
            </w:r>
            <w:r>
              <w:rPr>
                <w:rFonts w:ascii="Calibri" w:hAnsi="Calibri"/>
                <w:color w:val="000000"/>
                <w:sz w:val="22"/>
                <w:szCs w:val="22"/>
                <w:shd w:val="clear" w:color="auto" w:fill="FFFFFF"/>
              </w:rPr>
              <w:t xml:space="preserve"> </w:t>
            </w:r>
            <w:r w:rsidRPr="00CE38A4">
              <w:rPr>
                <w:rFonts w:ascii="Calibri" w:hAnsi="Calibri"/>
                <w:color w:val="000000"/>
                <w:sz w:val="22"/>
                <w:szCs w:val="22"/>
                <w:highlight w:val="yellow"/>
                <w:shd w:val="clear" w:color="auto" w:fill="FFFFFF"/>
              </w:rPr>
              <w:t>is undergoing</w:t>
            </w:r>
            <w:r w:rsidR="004B6EF1" w:rsidRPr="00B273E6">
              <w:rPr>
                <w:rFonts w:ascii="Calibri" w:hAnsi="Calibri"/>
                <w:color w:val="000000"/>
                <w:sz w:val="22"/>
                <w:szCs w:val="22"/>
                <w:shd w:val="clear" w:color="auto" w:fill="FFFFFF"/>
              </w:rPr>
              <w:t>.</w:t>
            </w:r>
          </w:p>
          <w:p w:rsidR="00C868DD" w:rsidRPr="00B273E6" w:rsidRDefault="00CE38A4" w:rsidP="00CE38A4">
            <w:pPr>
              <w:pStyle w:val="BodyText"/>
              <w:numPr>
                <w:ilvl w:val="0"/>
                <w:numId w:val="16"/>
              </w:numPr>
              <w:spacing w:before="40" w:after="40"/>
              <w:ind w:right="-68"/>
              <w:rPr>
                <w:rFonts w:ascii="Calibri" w:hAnsi="Calibri"/>
                <w:color w:val="000000"/>
                <w:sz w:val="22"/>
                <w:szCs w:val="22"/>
                <w:shd w:val="clear" w:color="auto" w:fill="FFFFFF"/>
              </w:rPr>
            </w:pPr>
            <w:r w:rsidRPr="00CE38A4">
              <w:rPr>
                <w:rFonts w:ascii="Calibri" w:hAnsi="Calibri"/>
                <w:color w:val="000000"/>
                <w:sz w:val="22"/>
                <w:szCs w:val="22"/>
                <w:highlight w:val="yellow"/>
                <w:shd w:val="clear" w:color="auto" w:fill="FFFFFF"/>
              </w:rPr>
              <w:t>Completed</w:t>
            </w:r>
            <w:r w:rsidR="00A55061" w:rsidRPr="00B273E6">
              <w:rPr>
                <w:rFonts w:ascii="Calibri" w:hAnsi="Calibri"/>
                <w:color w:val="000000"/>
                <w:sz w:val="22"/>
                <w:szCs w:val="22"/>
                <w:shd w:val="clear" w:color="auto" w:fill="FFFFFF"/>
              </w:rPr>
              <w:t xml:space="preserve"> </w:t>
            </w:r>
            <w:r w:rsidR="00C868DD" w:rsidRPr="00B273E6">
              <w:rPr>
                <w:rFonts w:ascii="Calibri" w:hAnsi="Calibri"/>
                <w:color w:val="000000"/>
                <w:sz w:val="22"/>
                <w:szCs w:val="22"/>
                <w:shd w:val="clear" w:color="auto" w:fill="FFFFFF"/>
              </w:rPr>
              <w:t>the trainings including safety trainings and some technical trainings such as machine shop trainings, SEM</w:t>
            </w:r>
            <w:r>
              <w:rPr>
                <w:rFonts w:ascii="Calibri" w:hAnsi="Calibri"/>
                <w:color w:val="000000"/>
                <w:sz w:val="22"/>
                <w:szCs w:val="22"/>
                <w:shd w:val="clear" w:color="auto" w:fill="FFFFFF"/>
              </w:rPr>
              <w:t xml:space="preserve"> and</w:t>
            </w:r>
            <w:r w:rsidR="00C868DD" w:rsidRPr="00B273E6">
              <w:rPr>
                <w:rFonts w:ascii="Calibri" w:hAnsi="Calibri"/>
                <w:color w:val="000000"/>
                <w:sz w:val="22"/>
                <w:szCs w:val="22"/>
                <w:shd w:val="clear" w:color="auto" w:fill="FFFFFF"/>
              </w:rPr>
              <w:t xml:space="preserve"> EDS.</w:t>
            </w:r>
          </w:p>
          <w:p w:rsidR="00C868DD" w:rsidRPr="00412A4B" w:rsidRDefault="00C868DD" w:rsidP="00412A4B">
            <w:pPr>
              <w:pStyle w:val="BodyText"/>
              <w:numPr>
                <w:ilvl w:val="0"/>
                <w:numId w:val="16"/>
              </w:numPr>
              <w:spacing w:before="40" w:after="40"/>
              <w:ind w:right="-68"/>
              <w:rPr>
                <w:rFonts w:ascii="Calibri" w:hAnsi="Calibri"/>
                <w:color w:val="000000"/>
                <w:sz w:val="22"/>
                <w:szCs w:val="22"/>
                <w:highlight w:val="yellow"/>
                <w:shd w:val="clear" w:color="auto" w:fill="FFFFFF"/>
              </w:rPr>
            </w:pPr>
            <w:r w:rsidRPr="00412A4B">
              <w:rPr>
                <w:rFonts w:ascii="Calibri" w:hAnsi="Calibri"/>
                <w:color w:val="000000"/>
                <w:sz w:val="22"/>
                <w:szCs w:val="22"/>
                <w:highlight w:val="yellow"/>
                <w:shd w:val="clear" w:color="auto" w:fill="FFFFFF"/>
              </w:rPr>
              <w:t>Start</w:t>
            </w:r>
            <w:r w:rsidR="00CE38A4" w:rsidRPr="00412A4B">
              <w:rPr>
                <w:rFonts w:ascii="Calibri" w:hAnsi="Calibri"/>
                <w:color w:val="000000"/>
                <w:sz w:val="22"/>
                <w:szCs w:val="22"/>
                <w:highlight w:val="yellow"/>
                <w:shd w:val="clear" w:color="auto" w:fill="FFFFFF"/>
              </w:rPr>
              <w:t>ed</w:t>
            </w:r>
            <w:r w:rsidRPr="00412A4B">
              <w:rPr>
                <w:rFonts w:ascii="Calibri" w:hAnsi="Calibri"/>
                <w:color w:val="000000"/>
                <w:sz w:val="22"/>
                <w:szCs w:val="22"/>
                <w:highlight w:val="yellow"/>
                <w:shd w:val="clear" w:color="auto" w:fill="FFFFFF"/>
              </w:rPr>
              <w:t xml:space="preserve"> the </w:t>
            </w:r>
            <w:r w:rsidR="00CE38A4" w:rsidRPr="00412A4B">
              <w:rPr>
                <w:rFonts w:ascii="Calibri" w:hAnsi="Calibri"/>
                <w:color w:val="000000"/>
                <w:sz w:val="22"/>
                <w:szCs w:val="22"/>
                <w:highlight w:val="yellow"/>
                <w:shd w:val="clear" w:color="auto" w:fill="FFFFFF"/>
              </w:rPr>
              <w:t>preliminary</w:t>
            </w:r>
            <w:r w:rsidRPr="00412A4B">
              <w:rPr>
                <w:rFonts w:ascii="Calibri" w:hAnsi="Calibri"/>
                <w:color w:val="000000"/>
                <w:sz w:val="22"/>
                <w:szCs w:val="22"/>
                <w:highlight w:val="yellow"/>
                <w:shd w:val="clear" w:color="auto" w:fill="FFFFFF"/>
              </w:rPr>
              <w:t xml:space="preserve"> tests with uncoated carbide</w:t>
            </w:r>
            <w:r w:rsidR="00412A4B" w:rsidRPr="00412A4B">
              <w:rPr>
                <w:rFonts w:ascii="Calibri" w:hAnsi="Calibri"/>
                <w:color w:val="000000"/>
                <w:sz w:val="22"/>
                <w:szCs w:val="22"/>
                <w:highlight w:val="yellow"/>
                <w:shd w:val="clear" w:color="auto" w:fill="FFFFFF"/>
              </w:rPr>
              <w:t xml:space="preserve"> tools with Inconel 718 and Al-Si</w:t>
            </w:r>
            <w:r w:rsidRPr="00412A4B">
              <w:rPr>
                <w:rFonts w:ascii="Calibri" w:hAnsi="Calibri"/>
                <w:color w:val="000000"/>
                <w:sz w:val="22"/>
                <w:szCs w:val="22"/>
                <w:highlight w:val="yellow"/>
                <w:shd w:val="clear" w:color="auto" w:fill="FFFFFF"/>
              </w:rPr>
              <w:t>.</w:t>
            </w:r>
          </w:p>
          <w:p w:rsidR="00D51B00" w:rsidRPr="00DA2CA5" w:rsidRDefault="00D51B00" w:rsidP="00D51B00">
            <w:pPr>
              <w:pStyle w:val="BodyText"/>
              <w:spacing w:before="40" w:after="40"/>
              <w:ind w:right="-68"/>
              <w:rPr>
                <w:rFonts w:ascii="Calibri" w:hAnsi="Calibri"/>
                <w:color w:val="000000"/>
                <w:sz w:val="22"/>
                <w:szCs w:val="22"/>
                <w:shd w:val="clear" w:color="auto" w:fill="FFFFFF"/>
              </w:rPr>
            </w:pPr>
          </w:p>
          <w:p w:rsidR="0066788C" w:rsidRDefault="0066788C" w:rsidP="00F81A12">
            <w:pPr>
              <w:pStyle w:val="BodyText"/>
              <w:spacing w:before="40" w:after="40"/>
              <w:ind w:left="720" w:right="-68"/>
              <w:rPr>
                <w:b/>
                <w:iCs/>
                <w:color w:val="000000"/>
                <w:sz w:val="22"/>
                <w:szCs w:val="22"/>
              </w:rPr>
            </w:pPr>
          </w:p>
        </w:tc>
      </w:tr>
    </w:tbl>
    <w:p w:rsidR="00780BC7" w:rsidRPr="00AA6665" w:rsidRDefault="00780BC7" w:rsidP="00780BC7">
      <w:pPr>
        <w:pStyle w:val="BodyText"/>
        <w:ind w:left="570" w:right="-563"/>
        <w:rPr>
          <w:b/>
          <w:bCs/>
          <w:color w:val="auto"/>
          <w:sz w:val="22"/>
          <w:szCs w:val="22"/>
        </w:rPr>
      </w:pPr>
    </w:p>
    <w:p w:rsidR="00435BCA" w:rsidRDefault="00435BCA" w:rsidP="002C3DE0">
      <w:pPr>
        <w:pStyle w:val="BodyText"/>
        <w:ind w:right="-563"/>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435BCA" w:rsidRPr="00C6519A" w:rsidTr="007D7F44">
        <w:trPr>
          <w:trHeight w:val="510"/>
        </w:trPr>
        <w:tc>
          <w:tcPr>
            <w:tcW w:w="10632" w:type="dxa"/>
            <w:shd w:val="clear" w:color="auto" w:fill="B6DDE8"/>
          </w:tcPr>
          <w:p w:rsidR="00435BCA" w:rsidRPr="00C6519A" w:rsidRDefault="00F4107E" w:rsidP="002C3DE0">
            <w:pPr>
              <w:pStyle w:val="BodyText"/>
              <w:spacing w:before="40" w:after="40"/>
              <w:ind w:left="317" w:hanging="317"/>
              <w:rPr>
                <w:b/>
                <w:bCs/>
                <w:color w:val="auto"/>
              </w:rPr>
            </w:pPr>
            <w:r>
              <w:rPr>
                <w:b/>
                <w:bCs/>
                <w:color w:val="auto"/>
                <w:sz w:val="22"/>
                <w:szCs w:val="22"/>
              </w:rPr>
              <w:t>3</w:t>
            </w:r>
            <w:r w:rsidR="002C3DE0">
              <w:rPr>
                <w:b/>
                <w:bCs/>
                <w:color w:val="auto"/>
                <w:sz w:val="22"/>
                <w:szCs w:val="22"/>
              </w:rPr>
              <w:t>.</w:t>
            </w:r>
            <w:r w:rsidR="002C3DE0">
              <w:rPr>
                <w:b/>
                <w:bCs/>
                <w:color w:val="auto"/>
                <w:sz w:val="22"/>
                <w:szCs w:val="22"/>
              </w:rPr>
              <w:tab/>
              <w:t>ALIGNMENT OF RESEARCH PROJECT WITH NETWORK OBJECTIVES/</w:t>
            </w:r>
            <w:r w:rsidR="002C3DE0">
              <w:rPr>
                <w:b/>
                <w:bCs/>
                <w:color w:val="auto"/>
                <w:sz w:val="22"/>
                <w:szCs w:val="22"/>
              </w:rPr>
              <w:br/>
              <w:t>ALIGNEMENT DU PROJET DE RECHERCHE AVEC LES OBJECTIFS DU RÉSEAU</w:t>
            </w:r>
            <w:r w:rsidR="00BB12C3">
              <w:rPr>
                <w:b/>
                <w:bCs/>
                <w:color w:val="auto"/>
                <w:sz w:val="22"/>
                <w:szCs w:val="22"/>
              </w:rPr>
              <w:br/>
            </w:r>
            <w:r w:rsidR="00BB12C3" w:rsidRPr="00BB12C3">
              <w:rPr>
                <w:bCs/>
                <w:i/>
                <w:color w:val="auto"/>
                <w:sz w:val="18"/>
                <w:szCs w:val="18"/>
              </w:rPr>
              <w:t>(</w:t>
            </w:r>
            <w:r w:rsidR="002C3DE0" w:rsidRPr="00BB12C3">
              <w:rPr>
                <w:i/>
                <w:color w:val="auto"/>
                <w:sz w:val="18"/>
                <w:szCs w:val="18"/>
              </w:rPr>
              <w:t xml:space="preserve"> </w:t>
            </w:r>
            <w:r w:rsidR="00435BCA" w:rsidRPr="00BB12C3">
              <w:rPr>
                <w:i/>
                <w:color w:val="auto"/>
                <w:sz w:val="18"/>
                <w:szCs w:val="18"/>
              </w:rPr>
              <w:t>Please comment on the alignment of the research project with the overall Network objectives</w:t>
            </w:r>
            <w:r w:rsidR="00BB12C3" w:rsidRPr="00BB12C3">
              <w:rPr>
                <w:i/>
                <w:color w:val="auto"/>
                <w:sz w:val="18"/>
                <w:szCs w:val="18"/>
              </w:rPr>
              <w:t>.)</w:t>
            </w:r>
          </w:p>
        </w:tc>
      </w:tr>
      <w:tr w:rsidR="00435BCA" w:rsidTr="007D7F44">
        <w:trPr>
          <w:trHeight w:val="2102"/>
        </w:trPr>
        <w:tc>
          <w:tcPr>
            <w:tcW w:w="10632" w:type="dxa"/>
          </w:tcPr>
          <w:p w:rsidR="00C6586E" w:rsidRPr="005A27F6" w:rsidRDefault="00965B45" w:rsidP="00B96C46">
            <w:pPr>
              <w:pStyle w:val="BodyText"/>
              <w:numPr>
                <w:ilvl w:val="0"/>
                <w:numId w:val="21"/>
              </w:numPr>
              <w:spacing w:before="40" w:after="40"/>
              <w:ind w:left="630" w:right="-68" w:hanging="284"/>
              <w:rPr>
                <w:rFonts w:ascii="Calibri" w:hAnsi="Calibri"/>
                <w:color w:val="000000"/>
                <w:sz w:val="22"/>
                <w:szCs w:val="22"/>
                <w:shd w:val="clear" w:color="auto" w:fill="FFFFFF"/>
              </w:rPr>
            </w:pPr>
            <w:r>
              <w:rPr>
                <w:rFonts w:ascii="Calibri" w:hAnsi="Calibri"/>
                <w:color w:val="000000"/>
                <w:sz w:val="22"/>
                <w:szCs w:val="22"/>
                <w:shd w:val="clear" w:color="auto" w:fill="FFFFFF"/>
              </w:rPr>
              <w:t>Improving the overall machinability of Ni-based alloys, using proper tooling</w:t>
            </w:r>
          </w:p>
          <w:p w:rsidR="008B5962" w:rsidRPr="005A27F6" w:rsidRDefault="00965B45" w:rsidP="00B96C46">
            <w:pPr>
              <w:pStyle w:val="BodyText"/>
              <w:numPr>
                <w:ilvl w:val="0"/>
                <w:numId w:val="21"/>
              </w:numPr>
              <w:spacing w:before="40" w:after="40"/>
              <w:ind w:left="630" w:right="-68" w:hanging="284"/>
              <w:rPr>
                <w:rFonts w:ascii="Calibri" w:hAnsi="Calibri"/>
                <w:color w:val="000000"/>
                <w:sz w:val="22"/>
                <w:szCs w:val="22"/>
                <w:shd w:val="clear" w:color="auto" w:fill="FFFFFF"/>
              </w:rPr>
            </w:pPr>
            <w:r>
              <w:rPr>
                <w:rFonts w:ascii="Calibri" w:hAnsi="Calibri"/>
                <w:color w:val="000000"/>
                <w:sz w:val="22"/>
                <w:szCs w:val="22"/>
                <w:shd w:val="clear" w:color="auto" w:fill="FFFFFF"/>
              </w:rPr>
              <w:t xml:space="preserve">Optimizing the machining processes resulting in optimum tool life and surface integrity </w:t>
            </w:r>
          </w:p>
          <w:p w:rsidR="005A27F6" w:rsidRPr="005A27F6" w:rsidRDefault="005A27F6" w:rsidP="00B96C46">
            <w:pPr>
              <w:pStyle w:val="BodyText"/>
              <w:numPr>
                <w:ilvl w:val="0"/>
                <w:numId w:val="21"/>
              </w:numPr>
              <w:spacing w:before="40" w:after="40"/>
              <w:ind w:left="630" w:right="-68" w:hanging="284"/>
              <w:rPr>
                <w:rFonts w:ascii="Calibri" w:hAnsi="Calibri"/>
                <w:color w:val="000000"/>
                <w:sz w:val="22"/>
                <w:szCs w:val="22"/>
                <w:shd w:val="clear" w:color="auto" w:fill="FFFFFF"/>
              </w:rPr>
            </w:pPr>
            <w:r w:rsidRPr="005A27F6">
              <w:rPr>
                <w:rFonts w:ascii="Calibri" w:hAnsi="Calibri"/>
                <w:color w:val="000000"/>
                <w:sz w:val="22"/>
                <w:szCs w:val="22"/>
                <w:shd w:val="clear" w:color="auto" w:fill="FFFFFF"/>
              </w:rPr>
              <w:t xml:space="preserve">Investigating the performance of </w:t>
            </w:r>
            <w:r w:rsidR="00965B45">
              <w:rPr>
                <w:rFonts w:ascii="Calibri" w:hAnsi="Calibri"/>
                <w:color w:val="000000"/>
                <w:sz w:val="22"/>
                <w:szCs w:val="22"/>
                <w:shd w:val="clear" w:color="auto" w:fill="FFFFFF"/>
              </w:rPr>
              <w:t xml:space="preserve">different </w:t>
            </w:r>
            <w:r w:rsidRPr="005A27F6">
              <w:rPr>
                <w:rFonts w:ascii="Calibri" w:hAnsi="Calibri"/>
                <w:color w:val="000000"/>
                <w:sz w:val="22"/>
                <w:szCs w:val="22"/>
                <w:shd w:val="clear" w:color="auto" w:fill="FFFFFF"/>
              </w:rPr>
              <w:t xml:space="preserve">coated </w:t>
            </w:r>
            <w:r w:rsidR="00965B45">
              <w:rPr>
                <w:rFonts w:ascii="Calibri" w:hAnsi="Calibri"/>
                <w:color w:val="000000"/>
                <w:sz w:val="22"/>
                <w:szCs w:val="22"/>
                <w:shd w:val="clear" w:color="auto" w:fill="FFFFFF"/>
              </w:rPr>
              <w:t>ceramic</w:t>
            </w:r>
            <w:r w:rsidRPr="005A27F6">
              <w:rPr>
                <w:rFonts w:ascii="Calibri" w:hAnsi="Calibri"/>
                <w:color w:val="000000"/>
                <w:sz w:val="22"/>
                <w:szCs w:val="22"/>
                <w:shd w:val="clear" w:color="auto" w:fill="FFFFFF"/>
              </w:rPr>
              <w:t xml:space="preserve"> tools </w:t>
            </w:r>
            <w:r w:rsidR="00965B45">
              <w:rPr>
                <w:rFonts w:ascii="Calibri" w:hAnsi="Calibri"/>
                <w:color w:val="000000"/>
                <w:sz w:val="22"/>
                <w:szCs w:val="22"/>
                <w:shd w:val="clear" w:color="auto" w:fill="FFFFFF"/>
              </w:rPr>
              <w:t>under different cutting conditions and establish the data required for the modeling process.</w:t>
            </w:r>
          </w:p>
          <w:p w:rsidR="005A27F6" w:rsidRPr="005A27F6" w:rsidRDefault="005A27F6" w:rsidP="005A27F6">
            <w:pPr>
              <w:pStyle w:val="BodyText"/>
              <w:spacing w:before="40" w:after="40"/>
              <w:ind w:left="720" w:right="-68"/>
              <w:rPr>
                <w:rFonts w:ascii="Calibri" w:hAnsi="Calibri"/>
                <w:color w:val="000000"/>
                <w:sz w:val="22"/>
                <w:szCs w:val="22"/>
                <w:shd w:val="clear" w:color="auto" w:fill="FFFFFF"/>
              </w:rPr>
            </w:pPr>
          </w:p>
          <w:p w:rsidR="003D3350" w:rsidRPr="00B14334" w:rsidRDefault="00E122AE" w:rsidP="003451D4">
            <w:pPr>
              <w:pStyle w:val="BodyText"/>
              <w:spacing w:before="40" w:after="40"/>
              <w:ind w:right="-68"/>
              <w:rPr>
                <w:rFonts w:ascii="Calibri" w:hAnsi="Calibri"/>
                <w:color w:val="000000"/>
                <w:sz w:val="22"/>
                <w:szCs w:val="22"/>
                <w:shd w:val="clear" w:color="auto" w:fill="FFFFFF"/>
              </w:rPr>
            </w:pPr>
            <w:r w:rsidRPr="00B14334">
              <w:rPr>
                <w:rFonts w:ascii="Calibri" w:hAnsi="Calibri"/>
                <w:color w:val="000000"/>
                <w:sz w:val="22"/>
                <w:szCs w:val="22"/>
                <w:shd w:val="clear" w:color="auto" w:fill="FFFFFF"/>
              </w:rPr>
              <w:t>.</w:t>
            </w:r>
          </w:p>
          <w:p w:rsidR="00435BCA" w:rsidRPr="00B14334" w:rsidRDefault="00435BCA" w:rsidP="00B14334">
            <w:pPr>
              <w:ind w:left="360" w:right="-68"/>
              <w:rPr>
                <w:rFonts w:ascii="Calibri" w:hAnsi="Calibri" w:cs="Arial"/>
                <w:color w:val="000000"/>
                <w:sz w:val="22"/>
                <w:szCs w:val="22"/>
                <w:shd w:val="clear" w:color="auto" w:fill="FFFFFF"/>
              </w:rPr>
            </w:pPr>
          </w:p>
        </w:tc>
      </w:tr>
    </w:tbl>
    <w:p w:rsidR="00BB12C3" w:rsidRDefault="00BB12C3"/>
    <w:p w:rsidR="00A46350" w:rsidRDefault="00A46350" w:rsidP="00A46350">
      <w:pPr>
        <w:pStyle w:val="BodyText"/>
        <w:ind w:right="-563" w:hanging="567"/>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A46350" w:rsidRPr="00C6519A" w:rsidTr="007D7F44">
        <w:trPr>
          <w:trHeight w:val="510"/>
        </w:trPr>
        <w:tc>
          <w:tcPr>
            <w:tcW w:w="10632" w:type="dxa"/>
            <w:shd w:val="clear" w:color="auto" w:fill="B6DDE8"/>
          </w:tcPr>
          <w:p w:rsidR="00A46350" w:rsidRPr="00C6519A" w:rsidRDefault="00F4107E" w:rsidP="00A46350">
            <w:pPr>
              <w:pStyle w:val="BodyText"/>
              <w:spacing w:before="40" w:after="40"/>
              <w:ind w:left="317" w:hanging="284"/>
              <w:rPr>
                <w:b/>
                <w:bCs/>
                <w:color w:val="auto"/>
              </w:rPr>
            </w:pPr>
            <w:r>
              <w:rPr>
                <w:b/>
                <w:bCs/>
                <w:color w:val="auto"/>
                <w:sz w:val="22"/>
                <w:szCs w:val="22"/>
              </w:rPr>
              <w:t>4</w:t>
            </w:r>
            <w:r w:rsidR="00A46350">
              <w:rPr>
                <w:b/>
                <w:bCs/>
                <w:color w:val="auto"/>
                <w:sz w:val="22"/>
                <w:szCs w:val="22"/>
              </w:rPr>
              <w:t>.</w:t>
            </w:r>
            <w:r w:rsidR="00A46350">
              <w:rPr>
                <w:b/>
                <w:bCs/>
                <w:color w:val="auto"/>
                <w:sz w:val="22"/>
                <w:szCs w:val="22"/>
              </w:rPr>
              <w:tab/>
              <w:t>PROBLEMS and RESOLUTIONS/ PROBLEMES ET SOLUTIONS PROPOSÉES</w:t>
            </w:r>
            <w:r w:rsidR="00A46350">
              <w:rPr>
                <w:b/>
                <w:bCs/>
                <w:color w:val="auto"/>
                <w:sz w:val="22"/>
                <w:szCs w:val="22"/>
              </w:rPr>
              <w:br/>
            </w:r>
            <w:r w:rsidR="00A46350" w:rsidRPr="00BB12C3">
              <w:rPr>
                <w:bCs/>
                <w:i/>
                <w:color w:val="auto"/>
                <w:sz w:val="18"/>
                <w:szCs w:val="18"/>
              </w:rPr>
              <w:t>(</w:t>
            </w:r>
            <w:r w:rsidR="00A46350" w:rsidRPr="00BB12C3">
              <w:rPr>
                <w:i/>
                <w:color w:val="auto"/>
                <w:sz w:val="18"/>
                <w:szCs w:val="18"/>
              </w:rPr>
              <w:t xml:space="preserve"> Please </w:t>
            </w:r>
            <w:r w:rsidR="00A46350">
              <w:rPr>
                <w:i/>
                <w:color w:val="auto"/>
                <w:sz w:val="18"/>
                <w:szCs w:val="18"/>
              </w:rPr>
              <w:t>summarize any problems arising during the current reporting period and their resolution or plans for resolution.)</w:t>
            </w:r>
          </w:p>
        </w:tc>
      </w:tr>
      <w:tr w:rsidR="00A46350" w:rsidTr="007D7F44">
        <w:trPr>
          <w:trHeight w:val="1231"/>
        </w:trPr>
        <w:tc>
          <w:tcPr>
            <w:tcW w:w="10632" w:type="dxa"/>
          </w:tcPr>
          <w:p w:rsidR="00A46350" w:rsidRPr="000C4FEB" w:rsidRDefault="00A46350" w:rsidP="007D7F44">
            <w:pPr>
              <w:pStyle w:val="BodyText"/>
              <w:spacing w:before="40" w:after="40"/>
              <w:rPr>
                <w:bCs/>
                <w:i/>
                <w:color w:val="auto"/>
              </w:rPr>
            </w:pPr>
            <w:r w:rsidRPr="000C4FEB">
              <w:rPr>
                <w:bCs/>
                <w:i/>
                <w:color w:val="auto"/>
              </w:rPr>
              <w:lastRenderedPageBreak/>
              <w:t xml:space="preserve">Problem/ </w:t>
            </w:r>
            <w:proofErr w:type="spellStart"/>
            <w:r w:rsidRPr="000C4FEB">
              <w:rPr>
                <w:bCs/>
                <w:i/>
                <w:color w:val="auto"/>
              </w:rPr>
              <w:t>Problème</w:t>
            </w:r>
            <w:proofErr w:type="spellEnd"/>
            <w:r w:rsidRPr="000C4FEB">
              <w:rPr>
                <w:bCs/>
                <w:i/>
                <w:color w:val="auto"/>
              </w:rPr>
              <w:t>:</w:t>
            </w:r>
          </w:p>
          <w:p w:rsidR="00A46350" w:rsidRPr="000C4FEB" w:rsidRDefault="00A46350" w:rsidP="007D7F44">
            <w:pPr>
              <w:pStyle w:val="BodyText"/>
              <w:spacing w:before="40" w:after="40"/>
              <w:rPr>
                <w:bCs/>
                <w:i/>
                <w:color w:val="auto"/>
              </w:rPr>
            </w:pPr>
          </w:p>
          <w:p w:rsidR="00A46350" w:rsidRPr="000C4FEB" w:rsidRDefault="00A46350" w:rsidP="007D7F44">
            <w:pPr>
              <w:pStyle w:val="BodyText"/>
              <w:spacing w:before="40" w:after="40"/>
              <w:rPr>
                <w:bCs/>
                <w:i/>
                <w:color w:val="auto"/>
              </w:rPr>
            </w:pPr>
            <w:r w:rsidRPr="000C4FEB">
              <w:rPr>
                <w:bCs/>
                <w:i/>
                <w:color w:val="auto"/>
              </w:rPr>
              <w:t xml:space="preserve">Resolution / </w:t>
            </w:r>
            <w:proofErr w:type="spellStart"/>
            <w:r w:rsidRPr="000C4FEB">
              <w:rPr>
                <w:bCs/>
                <w:i/>
                <w:color w:val="auto"/>
              </w:rPr>
              <w:t>Résolution</w:t>
            </w:r>
            <w:proofErr w:type="spellEnd"/>
            <w:r w:rsidRPr="000C4FEB">
              <w:rPr>
                <w:bCs/>
                <w:i/>
                <w:color w:val="auto"/>
              </w:rPr>
              <w:t>:</w:t>
            </w:r>
          </w:p>
          <w:p w:rsidR="00A46350" w:rsidRPr="000C4FEB" w:rsidRDefault="00A46350" w:rsidP="007D7F44">
            <w:pPr>
              <w:pStyle w:val="BodyText"/>
              <w:spacing w:before="40" w:after="40"/>
              <w:ind w:right="-563"/>
              <w:rPr>
                <w:bCs/>
                <w:i/>
                <w:color w:val="auto"/>
              </w:rPr>
            </w:pPr>
          </w:p>
        </w:tc>
      </w:tr>
    </w:tbl>
    <w:p w:rsidR="006132C1" w:rsidRDefault="006132C1"/>
    <w:p w:rsidR="00230D1D" w:rsidRDefault="00230D1D"/>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3C741B" w:rsidRPr="00C6519A" w:rsidTr="00BB12C3">
        <w:tc>
          <w:tcPr>
            <w:tcW w:w="10632" w:type="dxa"/>
            <w:tcBorders>
              <w:bottom w:val="single" w:sz="4" w:space="0" w:color="auto"/>
            </w:tcBorders>
            <w:shd w:val="clear" w:color="auto" w:fill="B6DDE8"/>
          </w:tcPr>
          <w:p w:rsidR="003C741B" w:rsidRPr="003C741B" w:rsidRDefault="00F4107E" w:rsidP="00F4107E">
            <w:pPr>
              <w:pStyle w:val="BodyText"/>
              <w:spacing w:before="40" w:after="40"/>
              <w:ind w:left="317" w:right="176" w:hanging="317"/>
              <w:rPr>
                <w:b/>
                <w:iCs/>
                <w:color w:val="000000"/>
                <w:sz w:val="22"/>
                <w:szCs w:val="22"/>
              </w:rPr>
            </w:pPr>
            <w:r>
              <w:br w:type="page"/>
            </w:r>
            <w:r>
              <w:rPr>
                <w:b/>
                <w:iCs/>
                <w:color w:val="000000"/>
                <w:sz w:val="22"/>
                <w:szCs w:val="22"/>
              </w:rPr>
              <w:t>5</w:t>
            </w:r>
            <w:r w:rsidR="003C741B">
              <w:rPr>
                <w:b/>
                <w:iCs/>
                <w:color w:val="000000"/>
                <w:sz w:val="22"/>
                <w:szCs w:val="22"/>
              </w:rPr>
              <w:t xml:space="preserve">. </w:t>
            </w:r>
            <w:r w:rsidR="003C741B">
              <w:rPr>
                <w:b/>
                <w:iCs/>
                <w:color w:val="000000"/>
                <w:sz w:val="22"/>
                <w:szCs w:val="22"/>
              </w:rPr>
              <w:tab/>
              <w:t>RESEARCH PROGRESS and RESULTS/ PROGRÈS DE LA RECHERCHE et RESULTATS:</w:t>
            </w:r>
            <w:r w:rsidR="003C741B">
              <w:rPr>
                <w:b/>
                <w:iCs/>
                <w:color w:val="000000"/>
                <w:sz w:val="22"/>
                <w:szCs w:val="22"/>
              </w:rPr>
              <w:br/>
            </w:r>
            <w:r w:rsidR="003C741B" w:rsidRPr="00261A6B">
              <w:rPr>
                <w:i/>
                <w:iCs/>
                <w:color w:val="000000"/>
                <w:sz w:val="18"/>
                <w:szCs w:val="18"/>
              </w:rPr>
              <w:t>(</w:t>
            </w:r>
            <w:r w:rsidR="003C741B">
              <w:rPr>
                <w:i/>
                <w:iCs/>
                <w:color w:val="000000"/>
                <w:sz w:val="18"/>
                <w:szCs w:val="18"/>
              </w:rPr>
              <w:t xml:space="preserve">Summarize progress </w:t>
            </w:r>
            <w:r w:rsidR="00BB12C3">
              <w:rPr>
                <w:i/>
                <w:iCs/>
                <w:color w:val="000000"/>
                <w:sz w:val="18"/>
                <w:szCs w:val="18"/>
              </w:rPr>
              <w:t xml:space="preserve">and results </w:t>
            </w:r>
            <w:r>
              <w:rPr>
                <w:i/>
                <w:iCs/>
                <w:color w:val="000000"/>
                <w:sz w:val="18"/>
                <w:szCs w:val="18"/>
              </w:rPr>
              <w:t>below.)</w:t>
            </w:r>
          </w:p>
        </w:tc>
      </w:tr>
    </w:tbl>
    <w:p w:rsidR="004941EF" w:rsidRDefault="004941EF" w:rsidP="007954EC">
      <w:pPr>
        <w:ind w:hanging="567"/>
        <w:rPr>
          <w:rFonts w:ascii="Arial" w:hAnsi="Arial" w:cs="Arial"/>
          <w:b/>
          <w:sz w:val="22"/>
          <w:szCs w:val="22"/>
        </w:rPr>
      </w:pPr>
    </w:p>
    <w:p w:rsidR="0016462E" w:rsidRDefault="00F4107E" w:rsidP="00230D1D">
      <w:pPr>
        <w:ind w:hanging="567"/>
        <w:rPr>
          <w:rFonts w:ascii="Arial" w:hAnsi="Arial" w:cs="Arial"/>
          <w:i/>
          <w:iCs/>
          <w:color w:val="808080"/>
          <w:sz w:val="18"/>
          <w:szCs w:val="18"/>
        </w:rPr>
      </w:pPr>
      <w:r>
        <w:rPr>
          <w:rFonts w:ascii="Arial" w:hAnsi="Arial" w:cs="Arial"/>
          <w:b/>
          <w:sz w:val="22"/>
          <w:szCs w:val="22"/>
        </w:rPr>
        <w:t>5</w:t>
      </w:r>
      <w:r w:rsidR="007954EC">
        <w:rPr>
          <w:rFonts w:ascii="Arial" w:hAnsi="Arial" w:cs="Arial"/>
          <w:b/>
          <w:sz w:val="22"/>
          <w:szCs w:val="22"/>
        </w:rPr>
        <w:t>a:</w:t>
      </w:r>
      <w:r w:rsidR="007954EC">
        <w:rPr>
          <w:rFonts w:ascii="Arial" w:hAnsi="Arial" w:cs="Arial"/>
          <w:b/>
          <w:sz w:val="22"/>
          <w:szCs w:val="22"/>
        </w:rPr>
        <w:tab/>
      </w:r>
      <w:r w:rsidR="007954EC" w:rsidRPr="007948E5">
        <w:rPr>
          <w:rFonts w:ascii="Arial" w:hAnsi="Arial" w:cs="Arial"/>
          <w:b/>
          <w:sz w:val="22"/>
          <w:szCs w:val="22"/>
          <w:u w:val="single"/>
        </w:rPr>
        <w:t>M</w:t>
      </w:r>
      <w:r w:rsidR="00BB12C3" w:rsidRPr="007948E5">
        <w:rPr>
          <w:rFonts w:ascii="Arial" w:hAnsi="Arial" w:cs="Arial"/>
          <w:b/>
          <w:sz w:val="22"/>
          <w:szCs w:val="22"/>
          <w:u w:val="single"/>
        </w:rPr>
        <w:t>ILESTONES/ÉTAPES</w:t>
      </w:r>
      <w:r w:rsidR="007954EC">
        <w:rPr>
          <w:rFonts w:ascii="Arial" w:hAnsi="Arial" w:cs="Arial"/>
          <w:sz w:val="22"/>
          <w:szCs w:val="22"/>
        </w:rPr>
        <w:br/>
      </w:r>
      <w:r w:rsidR="007954EC" w:rsidRPr="006132C1">
        <w:rPr>
          <w:rFonts w:ascii="Arial" w:hAnsi="Arial" w:cs="Arial"/>
          <w:i/>
          <w:iCs/>
          <w:color w:val="808080"/>
          <w:sz w:val="18"/>
          <w:szCs w:val="18"/>
        </w:rPr>
        <w:t xml:space="preserve">Summarize progress on milestones – including % completed – as outlined in the Research Plan for the current reporting period and </w:t>
      </w:r>
      <w:r w:rsidR="007954EC" w:rsidRPr="006132C1">
        <w:rPr>
          <w:rFonts w:ascii="Arial" w:hAnsi="Arial" w:cs="Arial"/>
          <w:i/>
          <w:iCs/>
          <w:color w:val="808080"/>
          <w:sz w:val="18"/>
          <w:szCs w:val="18"/>
          <w:u w:val="single"/>
        </w:rPr>
        <w:t>any modifications since the last reporting period</w:t>
      </w:r>
      <w:r w:rsidR="007954EC" w:rsidRPr="006132C1">
        <w:rPr>
          <w:rFonts w:ascii="Arial" w:hAnsi="Arial" w:cs="Arial"/>
          <w:i/>
          <w:iCs/>
          <w:color w:val="808080"/>
          <w:sz w:val="18"/>
          <w:szCs w:val="18"/>
        </w:rPr>
        <w:t>.</w:t>
      </w:r>
      <w:r w:rsidR="00A003F2">
        <w:rPr>
          <w:rFonts w:ascii="Arial" w:hAnsi="Arial" w:cs="Arial"/>
          <w:iCs/>
          <w:color w:val="808080"/>
          <w:sz w:val="18"/>
          <w:szCs w:val="18"/>
        </w:rPr>
        <w:t xml:space="preserve"> </w:t>
      </w:r>
      <w:r w:rsidR="00A003F2">
        <w:rPr>
          <w:rFonts w:ascii="Arial" w:hAnsi="Arial" w:cs="Arial"/>
          <w:i/>
          <w:iCs/>
          <w:color w:val="808080"/>
          <w:sz w:val="18"/>
          <w:szCs w:val="18"/>
        </w:rPr>
        <w:t>(Milestones document also to be updated for each project.)</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gridCol w:w="1276"/>
      </w:tblGrid>
      <w:tr w:rsidR="0016462E" w:rsidTr="00733A1B">
        <w:trPr>
          <w:trHeight w:val="227"/>
        </w:trPr>
        <w:tc>
          <w:tcPr>
            <w:tcW w:w="10632" w:type="dxa"/>
            <w:gridSpan w:val="2"/>
            <w:shd w:val="clear" w:color="auto" w:fill="DAEEF3"/>
          </w:tcPr>
          <w:p w:rsidR="0016462E" w:rsidRPr="00BA3915" w:rsidRDefault="0016462E" w:rsidP="00733A1B">
            <w:pPr>
              <w:pStyle w:val="BodyText"/>
              <w:spacing w:before="40" w:after="40"/>
              <w:ind w:right="34"/>
              <w:rPr>
                <w:b/>
                <w:bCs/>
                <w:color w:val="auto"/>
                <w:sz w:val="18"/>
                <w:szCs w:val="18"/>
              </w:rPr>
            </w:pPr>
            <w:r>
              <w:rPr>
                <w:b/>
                <w:bCs/>
                <w:color w:val="auto"/>
                <w:sz w:val="18"/>
                <w:szCs w:val="18"/>
              </w:rPr>
              <w:t>MILESTONE/ ÉTAPE:</w:t>
            </w:r>
            <w:r w:rsidR="00567E68" w:rsidRPr="003F76C4">
              <w:rPr>
                <w:color w:val="auto"/>
                <w:sz w:val="18"/>
                <w:szCs w:val="18"/>
              </w:rPr>
              <w:t xml:space="preserve"> Literature review</w:t>
            </w:r>
          </w:p>
        </w:tc>
      </w:tr>
      <w:tr w:rsidR="0016462E" w:rsidTr="00733A1B">
        <w:trPr>
          <w:trHeight w:val="227"/>
        </w:trPr>
        <w:tc>
          <w:tcPr>
            <w:tcW w:w="10632" w:type="dxa"/>
            <w:gridSpan w:val="2"/>
          </w:tcPr>
          <w:p w:rsidR="0016462E" w:rsidRDefault="0016462E" w:rsidP="00567E68">
            <w:pPr>
              <w:pStyle w:val="BodyText"/>
              <w:spacing w:before="40" w:after="40"/>
              <w:ind w:right="34"/>
              <w:rPr>
                <w:b/>
                <w:bCs/>
                <w:color w:val="auto"/>
                <w:sz w:val="18"/>
                <w:szCs w:val="18"/>
              </w:rPr>
            </w:pPr>
            <w:r>
              <w:rPr>
                <w:b/>
                <w:bCs/>
                <w:color w:val="auto"/>
                <w:sz w:val="18"/>
                <w:szCs w:val="18"/>
              </w:rPr>
              <w:t>Progress:</w:t>
            </w:r>
            <w:r w:rsidR="00567E68">
              <w:rPr>
                <w:b/>
                <w:bCs/>
                <w:color w:val="auto"/>
                <w:sz w:val="18"/>
                <w:szCs w:val="18"/>
              </w:rPr>
              <w:t xml:space="preserve"> </w:t>
            </w:r>
            <w:r w:rsidR="00B96C46">
              <w:rPr>
                <w:color w:val="auto"/>
                <w:sz w:val="18"/>
                <w:szCs w:val="18"/>
              </w:rPr>
              <w:t>The literature review has been started and is progressing well.</w:t>
            </w:r>
          </w:p>
          <w:p w:rsidR="0016462E" w:rsidRPr="00BA3915" w:rsidRDefault="0016462E" w:rsidP="00567E68">
            <w:pPr>
              <w:pStyle w:val="BodyText"/>
              <w:spacing w:before="40" w:after="40"/>
              <w:ind w:right="34"/>
              <w:rPr>
                <w:b/>
                <w:bCs/>
                <w:color w:val="auto"/>
                <w:sz w:val="18"/>
                <w:szCs w:val="18"/>
              </w:rPr>
            </w:pPr>
            <w:r>
              <w:rPr>
                <w:b/>
                <w:bCs/>
                <w:color w:val="auto"/>
                <w:sz w:val="18"/>
                <w:szCs w:val="18"/>
              </w:rPr>
              <w:t xml:space="preserve">Modifications: </w:t>
            </w:r>
          </w:p>
        </w:tc>
      </w:tr>
      <w:tr w:rsidR="0016462E" w:rsidTr="00733A1B">
        <w:trPr>
          <w:trHeight w:val="227"/>
        </w:trPr>
        <w:tc>
          <w:tcPr>
            <w:tcW w:w="9356" w:type="dxa"/>
          </w:tcPr>
          <w:p w:rsidR="0016462E" w:rsidRDefault="0016462E" w:rsidP="00733A1B">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76" w:type="dxa"/>
          </w:tcPr>
          <w:p w:rsidR="0016462E" w:rsidRPr="00BA3915" w:rsidRDefault="007948E5" w:rsidP="00D05EA6">
            <w:pPr>
              <w:pStyle w:val="BodyText"/>
              <w:spacing w:before="40" w:after="40"/>
              <w:ind w:right="34"/>
              <w:jc w:val="center"/>
              <w:rPr>
                <w:b/>
                <w:bCs/>
                <w:color w:val="auto"/>
                <w:sz w:val="18"/>
                <w:szCs w:val="18"/>
              </w:rPr>
            </w:pPr>
            <w:r w:rsidRPr="007948E5">
              <w:rPr>
                <w:b/>
                <w:bCs/>
                <w:color w:val="auto"/>
                <w:sz w:val="18"/>
                <w:szCs w:val="18"/>
                <w:highlight w:val="yellow"/>
              </w:rPr>
              <w:t>15</w:t>
            </w:r>
            <w:r w:rsidR="00092A61" w:rsidRPr="007948E5">
              <w:rPr>
                <w:b/>
                <w:bCs/>
                <w:color w:val="auto"/>
                <w:sz w:val="18"/>
                <w:szCs w:val="18"/>
                <w:highlight w:val="yellow"/>
              </w:rPr>
              <w:t>%</w:t>
            </w:r>
          </w:p>
        </w:tc>
      </w:tr>
      <w:tr w:rsidR="00AD0227" w:rsidTr="00AD0227">
        <w:trPr>
          <w:trHeight w:val="227"/>
        </w:trPr>
        <w:tc>
          <w:tcPr>
            <w:tcW w:w="10632" w:type="dxa"/>
            <w:gridSpan w:val="2"/>
            <w:shd w:val="clear" w:color="auto" w:fill="DAEEF3" w:themeFill="accent5" w:themeFillTint="33"/>
          </w:tcPr>
          <w:p w:rsidR="00AD0227" w:rsidRPr="00BA3915" w:rsidRDefault="00AD0227" w:rsidP="00733A1B">
            <w:pPr>
              <w:pStyle w:val="BodyText"/>
              <w:spacing w:before="40" w:after="40"/>
              <w:ind w:right="34"/>
              <w:rPr>
                <w:b/>
                <w:bCs/>
                <w:color w:val="auto"/>
                <w:sz w:val="18"/>
                <w:szCs w:val="18"/>
              </w:rPr>
            </w:pPr>
            <w:r>
              <w:rPr>
                <w:b/>
                <w:bCs/>
                <w:color w:val="auto"/>
                <w:sz w:val="18"/>
                <w:szCs w:val="18"/>
              </w:rPr>
              <w:t>MILESTONE/ ÉTAPE:</w:t>
            </w:r>
            <w:r w:rsidR="00567E68">
              <w:rPr>
                <w:b/>
                <w:bCs/>
                <w:color w:val="auto"/>
                <w:sz w:val="18"/>
                <w:szCs w:val="18"/>
              </w:rPr>
              <w:t xml:space="preserve"> </w:t>
            </w:r>
            <w:r w:rsidR="00567E68" w:rsidRPr="00CA5D39">
              <w:rPr>
                <w:color w:val="auto"/>
                <w:sz w:val="18"/>
                <w:szCs w:val="18"/>
              </w:rPr>
              <w:t>Detailed coating development and optimization</w:t>
            </w:r>
          </w:p>
        </w:tc>
      </w:tr>
      <w:tr w:rsidR="0016462E" w:rsidTr="00733A1B">
        <w:trPr>
          <w:trHeight w:val="227"/>
        </w:trPr>
        <w:tc>
          <w:tcPr>
            <w:tcW w:w="10632" w:type="dxa"/>
            <w:gridSpan w:val="2"/>
          </w:tcPr>
          <w:p w:rsidR="0016462E" w:rsidRDefault="0016462E" w:rsidP="00567E68">
            <w:pPr>
              <w:pStyle w:val="BodyText"/>
              <w:spacing w:before="40" w:after="40"/>
              <w:ind w:right="34"/>
              <w:rPr>
                <w:b/>
                <w:bCs/>
                <w:color w:val="auto"/>
                <w:sz w:val="18"/>
                <w:szCs w:val="18"/>
              </w:rPr>
            </w:pPr>
            <w:r>
              <w:rPr>
                <w:b/>
                <w:bCs/>
                <w:color w:val="auto"/>
                <w:sz w:val="18"/>
                <w:szCs w:val="18"/>
              </w:rPr>
              <w:t xml:space="preserve">Progress: </w:t>
            </w:r>
            <w:r w:rsidR="00567E68">
              <w:rPr>
                <w:color w:val="auto"/>
                <w:sz w:val="18"/>
                <w:szCs w:val="18"/>
              </w:rPr>
              <w:t>Not started</w:t>
            </w:r>
          </w:p>
          <w:p w:rsidR="0016462E" w:rsidRPr="00BA3915" w:rsidRDefault="0016462E" w:rsidP="00567E68">
            <w:pPr>
              <w:pStyle w:val="BodyText"/>
              <w:tabs>
                <w:tab w:val="left" w:pos="2816"/>
              </w:tabs>
              <w:spacing w:before="40" w:after="40"/>
              <w:ind w:right="34"/>
              <w:rPr>
                <w:b/>
                <w:bCs/>
                <w:color w:val="auto"/>
                <w:sz w:val="18"/>
                <w:szCs w:val="18"/>
              </w:rPr>
            </w:pPr>
            <w:r>
              <w:rPr>
                <w:b/>
                <w:bCs/>
                <w:color w:val="auto"/>
                <w:sz w:val="18"/>
                <w:szCs w:val="18"/>
              </w:rPr>
              <w:t xml:space="preserve">Modifications: </w:t>
            </w:r>
          </w:p>
        </w:tc>
      </w:tr>
      <w:tr w:rsidR="0016462E" w:rsidTr="00733A1B">
        <w:trPr>
          <w:trHeight w:val="227"/>
        </w:trPr>
        <w:tc>
          <w:tcPr>
            <w:tcW w:w="9356" w:type="dxa"/>
          </w:tcPr>
          <w:p w:rsidR="0016462E" w:rsidRDefault="0016462E" w:rsidP="00733A1B">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76" w:type="dxa"/>
          </w:tcPr>
          <w:p w:rsidR="0016462E" w:rsidRPr="00BA3915" w:rsidRDefault="00092A61" w:rsidP="00D05EA6">
            <w:pPr>
              <w:pStyle w:val="BodyText"/>
              <w:spacing w:before="40" w:after="40"/>
              <w:ind w:right="34"/>
              <w:jc w:val="center"/>
              <w:rPr>
                <w:b/>
                <w:bCs/>
                <w:color w:val="auto"/>
                <w:sz w:val="18"/>
                <w:szCs w:val="18"/>
              </w:rPr>
            </w:pPr>
            <w:r>
              <w:rPr>
                <w:b/>
                <w:bCs/>
                <w:color w:val="auto"/>
                <w:sz w:val="18"/>
                <w:szCs w:val="18"/>
              </w:rPr>
              <w:t>0</w:t>
            </w:r>
            <w:r w:rsidR="00D05EA6">
              <w:rPr>
                <w:b/>
                <w:bCs/>
                <w:color w:val="auto"/>
                <w:sz w:val="18"/>
                <w:szCs w:val="18"/>
              </w:rPr>
              <w:t>%</w:t>
            </w:r>
          </w:p>
        </w:tc>
      </w:tr>
      <w:tr w:rsidR="003E0923" w:rsidTr="004941EF">
        <w:trPr>
          <w:trHeight w:val="227"/>
        </w:trPr>
        <w:tc>
          <w:tcPr>
            <w:tcW w:w="10632" w:type="dxa"/>
            <w:gridSpan w:val="2"/>
            <w:shd w:val="clear" w:color="auto" w:fill="DAEEF3" w:themeFill="accent5" w:themeFillTint="33"/>
          </w:tcPr>
          <w:p w:rsidR="003E0923" w:rsidRDefault="003E0923" w:rsidP="00733A1B">
            <w:pPr>
              <w:pStyle w:val="BodyText"/>
              <w:spacing w:before="40" w:after="40"/>
              <w:ind w:right="34"/>
              <w:rPr>
                <w:b/>
                <w:bCs/>
                <w:color w:val="auto"/>
                <w:sz w:val="18"/>
                <w:szCs w:val="18"/>
              </w:rPr>
            </w:pPr>
            <w:r>
              <w:rPr>
                <w:b/>
                <w:bCs/>
                <w:color w:val="auto"/>
                <w:sz w:val="18"/>
                <w:szCs w:val="18"/>
              </w:rPr>
              <w:t>MILESTONE/ ÉTAPE:</w:t>
            </w:r>
            <w:r w:rsidRPr="003F76C4">
              <w:rPr>
                <w:color w:val="auto"/>
                <w:sz w:val="18"/>
                <w:szCs w:val="18"/>
              </w:rPr>
              <w:t xml:space="preserve"> </w:t>
            </w:r>
            <w:r w:rsidRPr="003A771B">
              <w:rPr>
                <w:color w:val="auto"/>
                <w:sz w:val="18"/>
                <w:szCs w:val="18"/>
              </w:rPr>
              <w:t>Bench top testing</w:t>
            </w:r>
          </w:p>
        </w:tc>
      </w:tr>
      <w:tr w:rsidR="0016462E" w:rsidTr="00733A1B">
        <w:trPr>
          <w:trHeight w:val="227"/>
        </w:trPr>
        <w:tc>
          <w:tcPr>
            <w:tcW w:w="10632" w:type="dxa"/>
            <w:gridSpan w:val="2"/>
          </w:tcPr>
          <w:p w:rsidR="0016462E" w:rsidRDefault="0016462E" w:rsidP="00626E09">
            <w:pPr>
              <w:pStyle w:val="BodyText"/>
              <w:spacing w:before="40" w:after="40"/>
              <w:ind w:right="34"/>
              <w:rPr>
                <w:b/>
                <w:bCs/>
                <w:color w:val="auto"/>
                <w:sz w:val="18"/>
                <w:szCs w:val="18"/>
              </w:rPr>
            </w:pPr>
            <w:r>
              <w:rPr>
                <w:b/>
                <w:bCs/>
                <w:color w:val="auto"/>
                <w:sz w:val="18"/>
                <w:szCs w:val="18"/>
              </w:rPr>
              <w:t xml:space="preserve">Progress: </w:t>
            </w:r>
            <w:r w:rsidR="00626E09">
              <w:rPr>
                <w:color w:val="auto"/>
                <w:sz w:val="18"/>
                <w:szCs w:val="18"/>
              </w:rPr>
              <w:t>The primary test has been started</w:t>
            </w:r>
          </w:p>
          <w:p w:rsidR="0016462E" w:rsidRPr="00BA3915" w:rsidRDefault="0016462E" w:rsidP="00733A1B">
            <w:pPr>
              <w:pStyle w:val="BodyText"/>
              <w:spacing w:before="40" w:after="40"/>
              <w:ind w:right="34"/>
              <w:rPr>
                <w:b/>
                <w:bCs/>
                <w:color w:val="auto"/>
                <w:sz w:val="18"/>
                <w:szCs w:val="18"/>
              </w:rPr>
            </w:pPr>
            <w:r>
              <w:rPr>
                <w:b/>
                <w:bCs/>
                <w:color w:val="auto"/>
                <w:sz w:val="18"/>
                <w:szCs w:val="18"/>
              </w:rPr>
              <w:t xml:space="preserve">Modifications: </w:t>
            </w:r>
            <w:r>
              <w:rPr>
                <w:color w:val="auto"/>
                <w:sz w:val="18"/>
                <w:szCs w:val="18"/>
              </w:rPr>
              <w:t>-</w:t>
            </w:r>
          </w:p>
        </w:tc>
      </w:tr>
      <w:tr w:rsidR="0016462E" w:rsidTr="00733A1B">
        <w:trPr>
          <w:trHeight w:val="227"/>
        </w:trPr>
        <w:tc>
          <w:tcPr>
            <w:tcW w:w="9356" w:type="dxa"/>
          </w:tcPr>
          <w:p w:rsidR="0016462E" w:rsidRDefault="0016462E" w:rsidP="00733A1B">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76" w:type="dxa"/>
          </w:tcPr>
          <w:p w:rsidR="0016462E" w:rsidRPr="00BA3915" w:rsidRDefault="007948E5" w:rsidP="003E0923">
            <w:pPr>
              <w:pStyle w:val="BodyText"/>
              <w:spacing w:before="40" w:after="40"/>
              <w:ind w:right="34"/>
              <w:jc w:val="center"/>
              <w:rPr>
                <w:b/>
                <w:bCs/>
                <w:color w:val="auto"/>
                <w:sz w:val="18"/>
                <w:szCs w:val="18"/>
              </w:rPr>
            </w:pPr>
            <w:r w:rsidRPr="007948E5">
              <w:rPr>
                <w:b/>
                <w:bCs/>
                <w:color w:val="auto"/>
                <w:sz w:val="18"/>
                <w:szCs w:val="18"/>
                <w:highlight w:val="yellow"/>
              </w:rPr>
              <w:t>25</w:t>
            </w:r>
            <w:r w:rsidR="003E0923" w:rsidRPr="007948E5">
              <w:rPr>
                <w:b/>
                <w:bCs/>
                <w:color w:val="auto"/>
                <w:sz w:val="18"/>
                <w:szCs w:val="18"/>
                <w:highlight w:val="yellow"/>
              </w:rPr>
              <w:t>%</w:t>
            </w:r>
          </w:p>
        </w:tc>
      </w:tr>
      <w:tr w:rsidR="003E0923" w:rsidTr="004941EF">
        <w:trPr>
          <w:trHeight w:val="227"/>
        </w:trPr>
        <w:tc>
          <w:tcPr>
            <w:tcW w:w="10632" w:type="dxa"/>
            <w:gridSpan w:val="2"/>
            <w:shd w:val="clear" w:color="auto" w:fill="DAEEF3" w:themeFill="accent5" w:themeFillTint="33"/>
          </w:tcPr>
          <w:p w:rsidR="003E0923" w:rsidRDefault="003E0923" w:rsidP="00733A1B">
            <w:pPr>
              <w:pStyle w:val="BodyText"/>
              <w:spacing w:before="40" w:after="40"/>
              <w:ind w:right="34"/>
              <w:rPr>
                <w:b/>
                <w:bCs/>
                <w:color w:val="auto"/>
                <w:sz w:val="18"/>
                <w:szCs w:val="18"/>
              </w:rPr>
            </w:pPr>
            <w:r>
              <w:rPr>
                <w:b/>
                <w:bCs/>
                <w:color w:val="auto"/>
                <w:sz w:val="18"/>
                <w:szCs w:val="18"/>
              </w:rPr>
              <w:t>MILESTONE/ ÉTAPE:</w:t>
            </w:r>
            <w:r w:rsidRPr="003F76C4">
              <w:rPr>
                <w:color w:val="auto"/>
                <w:sz w:val="18"/>
                <w:szCs w:val="18"/>
              </w:rPr>
              <w:t xml:space="preserve"> </w:t>
            </w:r>
            <w:r w:rsidRPr="003A771B">
              <w:rPr>
                <w:color w:val="auto"/>
                <w:sz w:val="18"/>
                <w:szCs w:val="18"/>
              </w:rPr>
              <w:t>Lab scale machinability testing</w:t>
            </w:r>
          </w:p>
        </w:tc>
      </w:tr>
      <w:tr w:rsidR="0016462E" w:rsidTr="00733A1B">
        <w:trPr>
          <w:trHeight w:val="227"/>
        </w:trPr>
        <w:tc>
          <w:tcPr>
            <w:tcW w:w="10632" w:type="dxa"/>
            <w:gridSpan w:val="2"/>
          </w:tcPr>
          <w:p w:rsidR="0016462E" w:rsidRDefault="0016462E" w:rsidP="003E0923">
            <w:pPr>
              <w:pStyle w:val="BodyText"/>
              <w:spacing w:before="40" w:after="40"/>
              <w:ind w:right="34"/>
              <w:rPr>
                <w:b/>
                <w:bCs/>
                <w:color w:val="auto"/>
                <w:sz w:val="18"/>
                <w:szCs w:val="18"/>
              </w:rPr>
            </w:pPr>
            <w:r>
              <w:rPr>
                <w:b/>
                <w:bCs/>
                <w:color w:val="auto"/>
                <w:sz w:val="18"/>
                <w:szCs w:val="18"/>
              </w:rPr>
              <w:t xml:space="preserve">Progress: </w:t>
            </w:r>
            <w:r w:rsidR="003E0923">
              <w:rPr>
                <w:color w:val="auto"/>
                <w:sz w:val="18"/>
                <w:szCs w:val="18"/>
              </w:rPr>
              <w:t>Not started</w:t>
            </w:r>
          </w:p>
          <w:p w:rsidR="0016462E" w:rsidRPr="00BA3915" w:rsidRDefault="0016462E" w:rsidP="00733A1B">
            <w:pPr>
              <w:pStyle w:val="BodyText"/>
              <w:spacing w:before="40" w:after="40"/>
              <w:ind w:right="34"/>
              <w:rPr>
                <w:b/>
                <w:bCs/>
                <w:color w:val="auto"/>
                <w:sz w:val="18"/>
                <w:szCs w:val="18"/>
              </w:rPr>
            </w:pPr>
            <w:r>
              <w:rPr>
                <w:b/>
                <w:bCs/>
                <w:color w:val="auto"/>
                <w:sz w:val="18"/>
                <w:szCs w:val="18"/>
              </w:rPr>
              <w:t>Modifications:</w:t>
            </w:r>
            <w:r>
              <w:rPr>
                <w:color w:val="auto"/>
                <w:sz w:val="18"/>
                <w:szCs w:val="18"/>
              </w:rPr>
              <w:t xml:space="preserve"> -</w:t>
            </w:r>
          </w:p>
        </w:tc>
      </w:tr>
      <w:tr w:rsidR="0016462E" w:rsidTr="00733A1B">
        <w:trPr>
          <w:trHeight w:val="227"/>
        </w:trPr>
        <w:tc>
          <w:tcPr>
            <w:tcW w:w="9356" w:type="dxa"/>
          </w:tcPr>
          <w:p w:rsidR="0016462E" w:rsidRDefault="0016462E" w:rsidP="00733A1B">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76" w:type="dxa"/>
          </w:tcPr>
          <w:p w:rsidR="0016462E" w:rsidRPr="00BA3915" w:rsidRDefault="003E0923" w:rsidP="003E0923">
            <w:pPr>
              <w:pStyle w:val="BodyText"/>
              <w:spacing w:before="40" w:after="40"/>
              <w:ind w:right="34"/>
              <w:jc w:val="center"/>
              <w:rPr>
                <w:b/>
                <w:bCs/>
                <w:color w:val="auto"/>
                <w:sz w:val="18"/>
                <w:szCs w:val="18"/>
              </w:rPr>
            </w:pPr>
            <w:r>
              <w:rPr>
                <w:b/>
                <w:bCs/>
                <w:color w:val="auto"/>
                <w:sz w:val="18"/>
                <w:szCs w:val="18"/>
              </w:rPr>
              <w:t>0%</w:t>
            </w:r>
          </w:p>
        </w:tc>
      </w:tr>
      <w:tr w:rsidR="003E0923" w:rsidTr="004941EF">
        <w:trPr>
          <w:trHeight w:val="227"/>
        </w:trPr>
        <w:tc>
          <w:tcPr>
            <w:tcW w:w="10632" w:type="dxa"/>
            <w:gridSpan w:val="2"/>
            <w:shd w:val="clear" w:color="auto" w:fill="DAEEF3" w:themeFill="accent5" w:themeFillTint="33"/>
          </w:tcPr>
          <w:p w:rsidR="003E0923" w:rsidRDefault="003E0923" w:rsidP="00733A1B">
            <w:pPr>
              <w:pStyle w:val="BodyText"/>
              <w:spacing w:before="40" w:after="40"/>
              <w:ind w:right="34"/>
              <w:rPr>
                <w:b/>
                <w:bCs/>
                <w:color w:val="auto"/>
                <w:sz w:val="18"/>
                <w:szCs w:val="18"/>
              </w:rPr>
            </w:pPr>
            <w:r>
              <w:rPr>
                <w:b/>
                <w:bCs/>
                <w:color w:val="auto"/>
                <w:sz w:val="18"/>
                <w:szCs w:val="18"/>
              </w:rPr>
              <w:t>MILESTONE/ ÉTAPE:</w:t>
            </w:r>
            <w:r w:rsidRPr="003F76C4">
              <w:rPr>
                <w:color w:val="auto"/>
                <w:sz w:val="18"/>
                <w:szCs w:val="18"/>
              </w:rPr>
              <w:t xml:space="preserve"> </w:t>
            </w:r>
            <w:r w:rsidRPr="003A771B">
              <w:rPr>
                <w:color w:val="auto"/>
                <w:sz w:val="18"/>
                <w:szCs w:val="18"/>
              </w:rPr>
              <w:t>Production Scale Testing</w:t>
            </w:r>
            <w:r>
              <w:rPr>
                <w:color w:val="auto"/>
                <w:sz w:val="18"/>
                <w:szCs w:val="18"/>
              </w:rPr>
              <w:t xml:space="preserve"> </w:t>
            </w:r>
            <w:r w:rsidRPr="003A771B">
              <w:rPr>
                <w:color w:val="auto"/>
                <w:sz w:val="18"/>
                <w:szCs w:val="18"/>
              </w:rPr>
              <w:t>Conclusion, technology transfer and publication</w:t>
            </w:r>
          </w:p>
        </w:tc>
      </w:tr>
      <w:tr w:rsidR="0016462E" w:rsidTr="00733A1B">
        <w:trPr>
          <w:trHeight w:val="227"/>
        </w:trPr>
        <w:tc>
          <w:tcPr>
            <w:tcW w:w="10632" w:type="dxa"/>
            <w:gridSpan w:val="2"/>
          </w:tcPr>
          <w:p w:rsidR="0016462E" w:rsidRDefault="0016462E" w:rsidP="003E0923">
            <w:pPr>
              <w:pStyle w:val="BodyText"/>
              <w:spacing w:before="40" w:after="40"/>
              <w:ind w:right="34"/>
              <w:rPr>
                <w:b/>
                <w:bCs/>
                <w:color w:val="auto"/>
                <w:sz w:val="18"/>
                <w:szCs w:val="18"/>
              </w:rPr>
            </w:pPr>
            <w:r>
              <w:rPr>
                <w:b/>
                <w:bCs/>
                <w:color w:val="auto"/>
                <w:sz w:val="18"/>
                <w:szCs w:val="18"/>
              </w:rPr>
              <w:t xml:space="preserve">Progress: </w:t>
            </w:r>
            <w:r w:rsidR="003E0923">
              <w:rPr>
                <w:color w:val="auto"/>
                <w:sz w:val="18"/>
                <w:szCs w:val="18"/>
              </w:rPr>
              <w:t>Not started</w:t>
            </w:r>
          </w:p>
          <w:p w:rsidR="0016462E" w:rsidRPr="00BA3915" w:rsidRDefault="0016462E" w:rsidP="00733A1B">
            <w:pPr>
              <w:pStyle w:val="BodyText"/>
              <w:spacing w:before="40" w:after="40"/>
              <w:ind w:right="34"/>
              <w:rPr>
                <w:b/>
                <w:bCs/>
                <w:color w:val="auto"/>
                <w:sz w:val="18"/>
                <w:szCs w:val="18"/>
              </w:rPr>
            </w:pPr>
            <w:r>
              <w:rPr>
                <w:b/>
                <w:bCs/>
                <w:color w:val="auto"/>
                <w:sz w:val="18"/>
                <w:szCs w:val="18"/>
              </w:rPr>
              <w:t xml:space="preserve">Modifications: </w:t>
            </w:r>
            <w:r>
              <w:rPr>
                <w:color w:val="auto"/>
                <w:sz w:val="18"/>
                <w:szCs w:val="18"/>
              </w:rPr>
              <w:t>-</w:t>
            </w:r>
          </w:p>
        </w:tc>
      </w:tr>
      <w:tr w:rsidR="0016462E" w:rsidTr="00733A1B">
        <w:trPr>
          <w:trHeight w:val="227"/>
        </w:trPr>
        <w:tc>
          <w:tcPr>
            <w:tcW w:w="9356" w:type="dxa"/>
          </w:tcPr>
          <w:p w:rsidR="0016462E" w:rsidRDefault="0016462E" w:rsidP="00733A1B">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76" w:type="dxa"/>
          </w:tcPr>
          <w:p w:rsidR="0016462E" w:rsidRPr="00BA3915" w:rsidRDefault="003E0923" w:rsidP="003E0923">
            <w:pPr>
              <w:pStyle w:val="BodyText"/>
              <w:spacing w:before="40" w:after="40"/>
              <w:ind w:right="34"/>
              <w:jc w:val="center"/>
              <w:rPr>
                <w:b/>
                <w:bCs/>
                <w:color w:val="auto"/>
                <w:sz w:val="18"/>
                <w:szCs w:val="18"/>
              </w:rPr>
            </w:pPr>
            <w:r>
              <w:rPr>
                <w:b/>
                <w:bCs/>
                <w:color w:val="auto"/>
                <w:sz w:val="18"/>
                <w:szCs w:val="18"/>
              </w:rPr>
              <w:t>0%</w:t>
            </w:r>
          </w:p>
        </w:tc>
      </w:tr>
      <w:tr w:rsidR="003E0923" w:rsidTr="003E0923">
        <w:trPr>
          <w:trHeight w:val="227"/>
        </w:trPr>
        <w:tc>
          <w:tcPr>
            <w:tcW w:w="10632" w:type="dxa"/>
            <w:gridSpan w:val="2"/>
            <w:shd w:val="clear" w:color="auto" w:fill="DAEEF3" w:themeFill="accent5" w:themeFillTint="33"/>
          </w:tcPr>
          <w:p w:rsidR="003E0923" w:rsidRDefault="003E0923" w:rsidP="00733A1B">
            <w:pPr>
              <w:pStyle w:val="BodyText"/>
              <w:spacing w:before="40" w:after="40"/>
              <w:ind w:right="34"/>
              <w:rPr>
                <w:b/>
                <w:bCs/>
                <w:color w:val="auto"/>
                <w:sz w:val="18"/>
                <w:szCs w:val="18"/>
              </w:rPr>
            </w:pPr>
            <w:r>
              <w:rPr>
                <w:b/>
                <w:bCs/>
                <w:color w:val="auto"/>
                <w:sz w:val="18"/>
                <w:szCs w:val="18"/>
              </w:rPr>
              <w:t>MILESTONE/ ÉTAPE:</w:t>
            </w:r>
            <w:r w:rsidRPr="003F76C4">
              <w:rPr>
                <w:color w:val="auto"/>
                <w:sz w:val="18"/>
                <w:szCs w:val="18"/>
              </w:rPr>
              <w:t xml:space="preserve"> </w:t>
            </w:r>
            <w:r w:rsidRPr="003A771B">
              <w:rPr>
                <w:color w:val="auto"/>
                <w:sz w:val="18"/>
                <w:szCs w:val="18"/>
              </w:rPr>
              <w:t>Conclusion, technology transfer and publication</w:t>
            </w:r>
          </w:p>
        </w:tc>
      </w:tr>
      <w:tr w:rsidR="0016462E" w:rsidTr="00733A1B">
        <w:trPr>
          <w:trHeight w:val="227"/>
        </w:trPr>
        <w:tc>
          <w:tcPr>
            <w:tcW w:w="10632" w:type="dxa"/>
            <w:gridSpan w:val="2"/>
          </w:tcPr>
          <w:p w:rsidR="0016462E" w:rsidRDefault="0016462E" w:rsidP="003E0923">
            <w:pPr>
              <w:pStyle w:val="BodyText"/>
              <w:spacing w:before="40" w:after="40"/>
              <w:ind w:right="34"/>
              <w:rPr>
                <w:b/>
                <w:bCs/>
                <w:color w:val="auto"/>
                <w:sz w:val="18"/>
                <w:szCs w:val="18"/>
              </w:rPr>
            </w:pPr>
            <w:r>
              <w:rPr>
                <w:b/>
                <w:bCs/>
                <w:color w:val="auto"/>
                <w:sz w:val="18"/>
                <w:szCs w:val="18"/>
              </w:rPr>
              <w:t xml:space="preserve">Progress: </w:t>
            </w:r>
            <w:r w:rsidR="003E0923" w:rsidRPr="003E0923">
              <w:rPr>
                <w:color w:val="auto"/>
                <w:sz w:val="18"/>
                <w:szCs w:val="18"/>
              </w:rPr>
              <w:t>Not started</w:t>
            </w:r>
          </w:p>
          <w:p w:rsidR="0016462E" w:rsidRPr="00BA3915" w:rsidRDefault="0016462E" w:rsidP="00733A1B">
            <w:pPr>
              <w:pStyle w:val="BodyText"/>
              <w:spacing w:before="40" w:after="40"/>
              <w:ind w:right="34"/>
              <w:rPr>
                <w:b/>
                <w:bCs/>
                <w:color w:val="auto"/>
                <w:sz w:val="18"/>
                <w:szCs w:val="18"/>
              </w:rPr>
            </w:pPr>
            <w:r>
              <w:rPr>
                <w:b/>
                <w:bCs/>
                <w:color w:val="auto"/>
                <w:sz w:val="18"/>
                <w:szCs w:val="18"/>
              </w:rPr>
              <w:t xml:space="preserve">Modifications: </w:t>
            </w:r>
            <w:r>
              <w:rPr>
                <w:color w:val="auto"/>
                <w:sz w:val="18"/>
                <w:szCs w:val="18"/>
              </w:rPr>
              <w:t>-</w:t>
            </w:r>
          </w:p>
        </w:tc>
      </w:tr>
      <w:tr w:rsidR="0016462E" w:rsidTr="00733A1B">
        <w:trPr>
          <w:trHeight w:val="227"/>
        </w:trPr>
        <w:tc>
          <w:tcPr>
            <w:tcW w:w="9356" w:type="dxa"/>
            <w:tcBorders>
              <w:bottom w:val="single" w:sz="4" w:space="0" w:color="auto"/>
            </w:tcBorders>
          </w:tcPr>
          <w:p w:rsidR="0016462E" w:rsidRDefault="0016462E" w:rsidP="00733A1B">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76" w:type="dxa"/>
            <w:tcBorders>
              <w:bottom w:val="single" w:sz="4" w:space="0" w:color="auto"/>
            </w:tcBorders>
          </w:tcPr>
          <w:p w:rsidR="0016462E" w:rsidRPr="00BA3915" w:rsidRDefault="003E0923" w:rsidP="003E0923">
            <w:pPr>
              <w:pStyle w:val="BodyText"/>
              <w:spacing w:before="40" w:after="40"/>
              <w:ind w:right="34"/>
              <w:jc w:val="center"/>
              <w:rPr>
                <w:b/>
                <w:bCs/>
                <w:color w:val="auto"/>
                <w:sz w:val="18"/>
                <w:szCs w:val="18"/>
              </w:rPr>
            </w:pPr>
            <w:r>
              <w:rPr>
                <w:b/>
                <w:bCs/>
                <w:color w:val="auto"/>
                <w:sz w:val="18"/>
                <w:szCs w:val="18"/>
              </w:rPr>
              <w:t>0%</w:t>
            </w:r>
          </w:p>
        </w:tc>
      </w:tr>
    </w:tbl>
    <w:p w:rsidR="00230D1D" w:rsidRDefault="00230D1D" w:rsidP="0016462E">
      <w:pPr>
        <w:ind w:hanging="567"/>
        <w:rPr>
          <w:b/>
          <w:sz w:val="22"/>
          <w:szCs w:val="22"/>
        </w:rPr>
      </w:pPr>
      <w:r>
        <w:rPr>
          <w:rFonts w:ascii="Arial" w:hAnsi="Arial" w:cs="Arial"/>
          <w:i/>
          <w:color w:val="808080"/>
          <w:sz w:val="20"/>
          <w:szCs w:val="20"/>
        </w:rPr>
        <w:br/>
      </w:r>
    </w:p>
    <w:p w:rsidR="007954EC" w:rsidRDefault="00F4107E" w:rsidP="007954EC">
      <w:pPr>
        <w:pStyle w:val="BodyText"/>
        <w:ind w:left="-567" w:right="-563"/>
        <w:rPr>
          <w:b/>
          <w:color w:val="auto"/>
          <w:sz w:val="22"/>
          <w:szCs w:val="22"/>
          <w:u w:val="single"/>
        </w:rPr>
      </w:pPr>
      <w:r>
        <w:rPr>
          <w:b/>
          <w:color w:val="auto"/>
          <w:sz w:val="22"/>
          <w:szCs w:val="22"/>
        </w:rPr>
        <w:t>5</w:t>
      </w:r>
      <w:r w:rsidR="00BB12C3">
        <w:rPr>
          <w:b/>
          <w:color w:val="auto"/>
          <w:sz w:val="22"/>
          <w:szCs w:val="22"/>
        </w:rPr>
        <w:t>b</w:t>
      </w:r>
      <w:r w:rsidR="007954EC">
        <w:rPr>
          <w:b/>
          <w:color w:val="auto"/>
          <w:sz w:val="22"/>
          <w:szCs w:val="22"/>
        </w:rPr>
        <w:t>:</w:t>
      </w:r>
      <w:r w:rsidR="007954EC">
        <w:rPr>
          <w:b/>
          <w:color w:val="auto"/>
          <w:sz w:val="22"/>
          <w:szCs w:val="22"/>
        </w:rPr>
        <w:tab/>
      </w:r>
      <w:r w:rsidR="007954EC" w:rsidRPr="00A0446E">
        <w:rPr>
          <w:b/>
          <w:color w:val="auto"/>
          <w:sz w:val="22"/>
          <w:szCs w:val="22"/>
          <w:u w:val="single"/>
        </w:rPr>
        <w:t>PUBLICATIONS</w:t>
      </w:r>
      <w:r w:rsidR="007954EC">
        <w:rPr>
          <w:b/>
          <w:color w:val="auto"/>
          <w:sz w:val="22"/>
          <w:szCs w:val="22"/>
          <w:u w:val="single"/>
        </w:rPr>
        <w:t xml:space="preserve"> and</w:t>
      </w:r>
      <w:r w:rsidR="007954EC" w:rsidRPr="00A0446E">
        <w:rPr>
          <w:b/>
          <w:color w:val="auto"/>
          <w:sz w:val="22"/>
          <w:szCs w:val="22"/>
          <w:u w:val="single"/>
        </w:rPr>
        <w:t xml:space="preserve"> PRESENTATIONS</w:t>
      </w:r>
      <w:r w:rsidR="00E066DF">
        <w:rPr>
          <w:b/>
          <w:color w:val="auto"/>
          <w:sz w:val="22"/>
          <w:szCs w:val="22"/>
          <w:u w:val="single"/>
        </w:rPr>
        <w:t>/ PUBLICATIONS</w:t>
      </w:r>
      <w:r w:rsidR="007954EC">
        <w:rPr>
          <w:b/>
          <w:color w:val="auto"/>
          <w:sz w:val="22"/>
          <w:szCs w:val="22"/>
          <w:u w:val="single"/>
        </w:rPr>
        <w:t xml:space="preserve"> ET PRESENTATIONS</w:t>
      </w:r>
    </w:p>
    <w:p w:rsidR="007954EC" w:rsidRPr="006132C1" w:rsidRDefault="007954EC" w:rsidP="007954EC">
      <w:pPr>
        <w:pStyle w:val="BodyText"/>
        <w:ind w:right="-563"/>
        <w:rPr>
          <w:b/>
          <w:color w:val="808080"/>
          <w:sz w:val="18"/>
          <w:szCs w:val="18"/>
          <w:u w:val="single"/>
        </w:rPr>
      </w:pPr>
      <w:r w:rsidRPr="006132C1">
        <w:rPr>
          <w:i/>
          <w:iCs/>
          <w:color w:val="808080"/>
          <w:sz w:val="18"/>
          <w:szCs w:val="18"/>
        </w:rPr>
        <w:t>Please list all publications directly arising from Network-funded research during the current period. Do not include abstracts.</w:t>
      </w:r>
    </w:p>
    <w:p w:rsidR="007954EC" w:rsidRDefault="007954EC" w:rsidP="007954EC">
      <w:pPr>
        <w:pStyle w:val="BodyText"/>
        <w:ind w:left="-567" w:right="-563"/>
        <w:rPr>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943"/>
        <w:gridCol w:w="5543"/>
        <w:gridCol w:w="1134"/>
      </w:tblGrid>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26" w:right="-222"/>
              <w:jc w:val="both"/>
              <w:rPr>
                <w:b/>
                <w:i/>
                <w:iCs/>
                <w:color w:val="auto"/>
              </w:rPr>
            </w:pPr>
            <w:r w:rsidRPr="00A0446E">
              <w:rPr>
                <w:b/>
                <w:i/>
                <w:iCs/>
                <w:color w:val="auto"/>
              </w:rPr>
              <w:t>A:  REFEREED CONTRIBUTIONS - ARTICLES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lastRenderedPageBreak/>
              <w:t>Include articles in refereed publications – please specify whether the article has been submitted (S), accepted (A) or published (P).</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lastRenderedPageBreak/>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Title, Journal, Volume</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6D2F79" w:rsidRDefault="007954EC" w:rsidP="007D7F44">
            <w:pPr>
              <w:pStyle w:val="BodyText"/>
              <w:spacing w:before="40" w:after="40"/>
              <w:ind w:left="26" w:right="-222"/>
              <w:rPr>
                <w:color w:val="auto"/>
                <w:szCs w:val="20"/>
              </w:rPr>
            </w:pPr>
          </w:p>
        </w:tc>
        <w:tc>
          <w:tcPr>
            <w:tcW w:w="943" w:type="dxa"/>
            <w:tcBorders>
              <w:bottom w:val="single" w:sz="4" w:space="0" w:color="auto"/>
            </w:tcBorders>
            <w:shd w:val="clear" w:color="auto" w:fill="auto"/>
          </w:tcPr>
          <w:p w:rsidR="007954EC" w:rsidRPr="006D2F79" w:rsidRDefault="007954EC" w:rsidP="007D7F44">
            <w:pPr>
              <w:pStyle w:val="BodyText"/>
              <w:spacing w:before="40" w:after="40"/>
              <w:ind w:left="26" w:right="-222"/>
              <w:rPr>
                <w:i/>
                <w:color w:val="auto"/>
                <w:szCs w:val="20"/>
              </w:rPr>
            </w:pPr>
          </w:p>
        </w:tc>
        <w:tc>
          <w:tcPr>
            <w:tcW w:w="5543" w:type="dxa"/>
            <w:tcBorders>
              <w:bottom w:val="single" w:sz="4" w:space="0" w:color="auto"/>
            </w:tcBorders>
            <w:shd w:val="clear" w:color="auto" w:fill="auto"/>
          </w:tcPr>
          <w:p w:rsidR="007954EC" w:rsidRPr="006D2F79" w:rsidRDefault="007954EC" w:rsidP="007D7F44">
            <w:pPr>
              <w:pStyle w:val="BodyText"/>
              <w:spacing w:before="40" w:after="40"/>
              <w:ind w:left="26" w:right="-222"/>
              <w:rPr>
                <w:i/>
                <w:color w:val="auto"/>
                <w:szCs w:val="20"/>
              </w:rPr>
            </w:pPr>
          </w:p>
        </w:tc>
        <w:tc>
          <w:tcPr>
            <w:tcW w:w="1134" w:type="dxa"/>
            <w:tcBorders>
              <w:bottom w:val="single" w:sz="4" w:space="0" w:color="auto"/>
            </w:tcBorders>
            <w:shd w:val="clear" w:color="auto" w:fill="auto"/>
          </w:tcPr>
          <w:p w:rsidR="007954EC" w:rsidRPr="006D2F79" w:rsidRDefault="007954EC" w:rsidP="007D7F44">
            <w:pPr>
              <w:pStyle w:val="BodyText"/>
              <w:spacing w:before="40" w:after="40"/>
              <w:ind w:left="15" w:right="27"/>
              <w:rPr>
                <w:i/>
                <w:color w:val="auto"/>
                <w:szCs w:val="20"/>
              </w:rPr>
            </w:pP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33" w:right="-563"/>
              <w:jc w:val="both"/>
              <w:rPr>
                <w:b/>
                <w:i/>
                <w:iCs/>
                <w:color w:val="auto"/>
              </w:rPr>
            </w:pPr>
            <w:r w:rsidRPr="00A0446E">
              <w:rPr>
                <w:b/>
                <w:i/>
                <w:iCs/>
                <w:color w:val="auto"/>
              </w:rPr>
              <w:t>B: REFEREED CONTRIBUTIONS - OTHER</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refereed conference proceedings, letters, notes, communications, review articles, monographs, books, book chapters and government publications.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Description</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color w:val="auto"/>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5543" w:type="dxa"/>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 xml:space="preserve">Conference Title, Location and Date (Status: </w:t>
            </w:r>
            <w:r w:rsidR="001E7CA1" w:rsidRPr="008E5B69">
              <w:rPr>
                <w:color w:val="808080"/>
                <w:szCs w:val="20"/>
              </w:rPr>
              <w:t>Invited, Not</w:t>
            </w:r>
            <w:r w:rsidRPr="008E5B69">
              <w:rPr>
                <w:color w:val="808080"/>
                <w:szCs w:val="20"/>
              </w:rPr>
              <w:t xml:space="preserve"> invited)</w:t>
            </w:r>
          </w:p>
        </w:tc>
        <w:tc>
          <w:tcPr>
            <w:tcW w:w="1134" w:type="dxa"/>
            <w:shd w:val="clear" w:color="auto" w:fill="auto"/>
          </w:tcPr>
          <w:p w:rsidR="007954EC" w:rsidRPr="008E5B69" w:rsidRDefault="007954EC" w:rsidP="007D7F44">
            <w:pPr>
              <w:pStyle w:val="BodyText"/>
              <w:spacing w:before="40" w:after="40"/>
              <w:ind w:left="15" w:right="27"/>
              <w:rPr>
                <w:color w:val="auto"/>
                <w:szCs w:val="20"/>
              </w:rPr>
            </w:pP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auto"/>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55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Journal/Book/Publication Title (Status: S-submitted; A-accepted; P-published)</w:t>
            </w:r>
          </w:p>
        </w:tc>
        <w:tc>
          <w:tcPr>
            <w:tcW w:w="1134" w:type="dxa"/>
            <w:tcBorders>
              <w:bottom w:val="single" w:sz="4" w:space="0" w:color="auto"/>
            </w:tcBorders>
            <w:shd w:val="clear" w:color="auto" w:fill="auto"/>
          </w:tcPr>
          <w:p w:rsidR="007954EC" w:rsidRPr="008E5B69" w:rsidRDefault="007954EC" w:rsidP="007D7F44">
            <w:pPr>
              <w:pStyle w:val="BodyText"/>
              <w:spacing w:before="40" w:after="40"/>
              <w:ind w:left="15" w:right="27"/>
              <w:rPr>
                <w:color w:val="auto"/>
                <w:szCs w:val="20"/>
              </w:rPr>
            </w:pP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C: NON-REFEREED CONTRIBUTIONS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non-refereed conference proceedings, papers, letters and review articles.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Pr>
                <w:color w:val="auto"/>
                <w:szCs w:val="20"/>
              </w:rPr>
              <w:t>Last Name, I</w:t>
            </w:r>
            <w:r w:rsidRPr="00A50A16">
              <w:rPr>
                <w:color w:val="auto"/>
                <w:szCs w:val="20"/>
              </w:rPr>
              <w:t>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Conference Title, Location and Date </w:t>
            </w:r>
          </w:p>
        </w:tc>
      </w:tr>
      <w:tr w:rsidR="007954EC"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tcBorders>
              <w:bottom w:val="single" w:sz="4" w:space="0" w:color="auto"/>
            </w:tcBorders>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7954EC" w:rsidRPr="00B21010" w:rsidTr="007D7F44">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D: SPECIALIZED PUBLICATIONS - PRESENTATIONS</w:t>
            </w:r>
          </w:p>
          <w:p w:rsidR="007954EC" w:rsidRPr="00D96F65" w:rsidRDefault="007954EC" w:rsidP="00B96C46">
            <w:pPr>
              <w:pStyle w:val="BodyText"/>
              <w:spacing w:before="40" w:after="40"/>
              <w:ind w:left="26"/>
              <w:jc w:val="both"/>
              <w:rPr>
                <w:i/>
                <w:iCs/>
                <w:color w:val="808080"/>
                <w:sz w:val="18"/>
                <w:szCs w:val="18"/>
              </w:rPr>
            </w:pPr>
            <w:r w:rsidRPr="00D96F65">
              <w:rPr>
                <w:i/>
                <w:iCs/>
                <w:color w:val="808080"/>
                <w:sz w:val="18"/>
                <w:szCs w:val="18"/>
              </w:rPr>
              <w:t>Include theses, presentations, industrial/technical reports, internal reports, discussions of abstracts and symposium records.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8E5B69" w:rsidRDefault="007954EC" w:rsidP="007D7F44">
            <w:pPr>
              <w:pStyle w:val="BodyText"/>
              <w:spacing w:before="40" w:after="40"/>
              <w:ind w:left="26" w:right="-222"/>
              <w:rPr>
                <w:szCs w:val="20"/>
              </w:rPr>
            </w:pPr>
          </w:p>
        </w:tc>
        <w:tc>
          <w:tcPr>
            <w:tcW w:w="943" w:type="dxa"/>
          </w:tcPr>
          <w:p w:rsidR="007954EC" w:rsidRPr="008E5B69" w:rsidRDefault="007954EC" w:rsidP="007D7F44">
            <w:pPr>
              <w:pStyle w:val="BodyText"/>
              <w:spacing w:before="40" w:after="40"/>
              <w:ind w:left="26" w:right="-222"/>
              <w:rPr>
                <w:color w:val="808080"/>
                <w:szCs w:val="20"/>
              </w:rPr>
            </w:pPr>
          </w:p>
        </w:tc>
        <w:tc>
          <w:tcPr>
            <w:tcW w:w="6677" w:type="dxa"/>
            <w:gridSpan w:val="2"/>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Thesis or Conference Title, Location and Date </w:t>
            </w:r>
          </w:p>
        </w:tc>
      </w:tr>
      <w:tr w:rsidR="007954EC" w:rsidRPr="006D2F79"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8E5B69" w:rsidRDefault="007954EC" w:rsidP="007D7F44">
            <w:pPr>
              <w:pStyle w:val="BodyText"/>
              <w:spacing w:before="40" w:after="40"/>
              <w:ind w:left="26" w:right="-222"/>
              <w:rPr>
                <w:szCs w:val="20"/>
              </w:rPr>
            </w:pPr>
          </w:p>
        </w:tc>
        <w:tc>
          <w:tcPr>
            <w:tcW w:w="943" w:type="dxa"/>
          </w:tcPr>
          <w:p w:rsidR="007954EC" w:rsidRPr="008E5B69" w:rsidRDefault="007954EC" w:rsidP="007D7F44">
            <w:pPr>
              <w:pStyle w:val="BodyText"/>
              <w:spacing w:before="40" w:after="40"/>
              <w:ind w:left="26" w:right="-222"/>
              <w:rPr>
                <w:color w:val="808080"/>
                <w:szCs w:val="20"/>
              </w:rPr>
            </w:pPr>
          </w:p>
        </w:tc>
        <w:tc>
          <w:tcPr>
            <w:tcW w:w="6677" w:type="dxa"/>
            <w:gridSpan w:val="2"/>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EC4BFA" w:rsidRDefault="00230D1D" w:rsidP="004262CC">
            <w:pPr>
              <w:pStyle w:val="BodyText"/>
              <w:spacing w:before="40" w:after="40"/>
              <w:ind w:left="317" w:hanging="317"/>
              <w:rPr>
                <w:i/>
                <w:iCs/>
                <w:color w:val="808080"/>
                <w:sz w:val="18"/>
                <w:szCs w:val="18"/>
              </w:rPr>
            </w:pPr>
            <w:r w:rsidRPr="00EC4BFA">
              <w:rPr>
                <w:b/>
                <w:i/>
                <w:iCs/>
                <w:color w:val="auto"/>
              </w:rPr>
              <w:t xml:space="preserve">E:  PUBLICATIONS – </w:t>
            </w:r>
            <w:r w:rsidR="004262CC" w:rsidRPr="00EC4BFA">
              <w:rPr>
                <w:b/>
                <w:i/>
                <w:iCs/>
                <w:color w:val="auto"/>
              </w:rPr>
              <w:br/>
            </w:r>
            <w:r w:rsidRPr="00EC4BFA">
              <w:rPr>
                <w:b/>
                <w:i/>
                <w:iCs/>
                <w:color w:val="auto"/>
              </w:rPr>
              <w:t xml:space="preserve">Not originally funded by NSERC CANRIMT but continuing or completed </w:t>
            </w:r>
            <w:r w:rsidR="004262CC" w:rsidRPr="00EC4BFA">
              <w:rPr>
                <w:b/>
                <w:i/>
                <w:iCs/>
                <w:color w:val="auto"/>
              </w:rPr>
              <w:t>w</w:t>
            </w:r>
            <w:r w:rsidRPr="00EC4BFA">
              <w:rPr>
                <w:b/>
                <w:i/>
                <w:iCs/>
                <w:color w:val="auto"/>
              </w:rPr>
              <w:t xml:space="preserve">ith  Network funding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EC4BFA" w:rsidRDefault="00230D1D" w:rsidP="00C77643">
            <w:pPr>
              <w:pStyle w:val="BodyText"/>
              <w:spacing w:before="40" w:after="40"/>
              <w:ind w:left="26" w:right="-222"/>
              <w:rPr>
                <w:color w:val="auto"/>
                <w:szCs w:val="20"/>
              </w:rPr>
            </w:pPr>
            <w:r w:rsidRPr="00EC4BFA">
              <w:rPr>
                <w:color w:val="auto"/>
                <w:szCs w:val="20"/>
              </w:rPr>
              <w:t>Last Name, Initial</w:t>
            </w:r>
          </w:p>
        </w:tc>
        <w:tc>
          <w:tcPr>
            <w:tcW w:w="943" w:type="dxa"/>
            <w:shd w:val="clear" w:color="auto" w:fill="auto"/>
          </w:tcPr>
          <w:p w:rsidR="00230D1D" w:rsidRPr="00EC4BFA" w:rsidRDefault="00230D1D" w:rsidP="00C77643">
            <w:pPr>
              <w:pStyle w:val="BodyText"/>
              <w:spacing w:before="40" w:after="40"/>
              <w:ind w:left="26" w:right="-222"/>
              <w:rPr>
                <w:i/>
                <w:color w:val="auto"/>
                <w:szCs w:val="20"/>
              </w:rPr>
            </w:pPr>
            <w:r w:rsidRPr="00EC4BFA">
              <w:rPr>
                <w:i/>
                <w:color w:val="auto"/>
                <w:szCs w:val="20"/>
              </w:rPr>
              <w:t>Year</w:t>
            </w:r>
          </w:p>
        </w:tc>
        <w:tc>
          <w:tcPr>
            <w:tcW w:w="6677" w:type="dxa"/>
            <w:gridSpan w:val="2"/>
            <w:shd w:val="clear" w:color="auto" w:fill="auto"/>
          </w:tcPr>
          <w:p w:rsidR="00230D1D" w:rsidRPr="00EC4BFA" w:rsidRDefault="00230D1D" w:rsidP="00C77643">
            <w:pPr>
              <w:pStyle w:val="BodyText"/>
              <w:spacing w:before="40" w:after="40"/>
              <w:ind w:left="15" w:right="27"/>
              <w:rPr>
                <w:i/>
                <w:color w:val="auto"/>
                <w:szCs w:val="20"/>
              </w:rPr>
            </w:pPr>
            <w:r w:rsidRPr="00EC4BFA">
              <w:rPr>
                <w:i/>
                <w:color w:val="auto"/>
                <w:szCs w:val="20"/>
              </w:rPr>
              <w:t xml:space="preserve">Description/Title </w:t>
            </w:r>
            <w:r w:rsidRPr="00EC4BFA">
              <w:rPr>
                <w:b/>
                <w:i/>
                <w:color w:val="auto"/>
                <w:szCs w:val="20"/>
              </w:rPr>
              <w:t>(include start date of NSERC CANRIMT funding)</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D96F65" w:rsidRDefault="004262CC" w:rsidP="004262CC">
            <w:pPr>
              <w:pStyle w:val="BodyText"/>
              <w:spacing w:before="40" w:after="40"/>
              <w:ind w:left="317" w:hanging="317"/>
              <w:rPr>
                <w:i/>
                <w:iCs/>
                <w:color w:val="808080"/>
                <w:sz w:val="18"/>
                <w:szCs w:val="18"/>
              </w:rPr>
            </w:pPr>
            <w:r>
              <w:rPr>
                <w:b/>
                <w:i/>
                <w:iCs/>
                <w:color w:val="auto"/>
              </w:rPr>
              <w:t>F</w:t>
            </w:r>
            <w:r w:rsidR="00230D1D">
              <w:rPr>
                <w:b/>
                <w:i/>
                <w:iCs/>
                <w:color w:val="auto"/>
              </w:rPr>
              <w:t>:  PUBLICATIONS –</w:t>
            </w:r>
            <w:r>
              <w:rPr>
                <w:b/>
                <w:i/>
                <w:iCs/>
                <w:color w:val="auto"/>
              </w:rPr>
              <w:br/>
            </w:r>
            <w:r w:rsidR="00230D1D" w:rsidRPr="00EC4BFA">
              <w:rPr>
                <w:b/>
                <w:i/>
                <w:iCs/>
                <w:color w:val="auto"/>
              </w:rPr>
              <w:t xml:space="preserve">Not </w:t>
            </w:r>
            <w:r w:rsidRPr="00EC4BFA">
              <w:rPr>
                <w:b/>
                <w:i/>
                <w:iCs/>
                <w:color w:val="auto"/>
              </w:rPr>
              <w:t>funded by NSERC CANRIMT but related to the Network research focus</w:t>
            </w:r>
            <w:r w:rsidR="00230D1D">
              <w:rPr>
                <w:b/>
                <w:i/>
                <w:iCs/>
                <w:color w:val="auto"/>
              </w:rPr>
              <w:t xml:space="preserve">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A50A16" w:rsidRDefault="00230D1D" w:rsidP="00C77643">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230D1D" w:rsidRPr="00A50A16" w:rsidRDefault="00230D1D" w:rsidP="00C77643">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230D1D" w:rsidRPr="00A50A16" w:rsidRDefault="00230D1D" w:rsidP="00C77643">
            <w:pPr>
              <w:pStyle w:val="BodyText"/>
              <w:spacing w:before="40" w:after="40"/>
              <w:ind w:left="15" w:right="27"/>
              <w:rPr>
                <w:i/>
                <w:color w:val="auto"/>
                <w:szCs w:val="20"/>
              </w:rPr>
            </w:pPr>
            <w:r w:rsidRPr="00A50A16">
              <w:rPr>
                <w:i/>
                <w:color w:val="auto"/>
                <w:szCs w:val="20"/>
              </w:rPr>
              <w:t>Description</w:t>
            </w:r>
            <w:r>
              <w:rPr>
                <w:i/>
                <w:color w:val="auto"/>
                <w:szCs w:val="20"/>
              </w:rPr>
              <w:t>/Title</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bl>
    <w:p w:rsidR="00BB12C3" w:rsidRDefault="00BB12C3" w:rsidP="007954EC">
      <w:pPr>
        <w:pStyle w:val="BodyText"/>
        <w:spacing w:before="40" w:after="40"/>
        <w:ind w:left="-567" w:right="-563"/>
        <w:rPr>
          <w:b/>
          <w:color w:val="auto"/>
          <w:sz w:val="22"/>
          <w:szCs w:val="22"/>
        </w:rPr>
      </w:pPr>
    </w:p>
    <w:p w:rsidR="007954EC" w:rsidRDefault="00230D1D" w:rsidP="007954EC">
      <w:pPr>
        <w:pStyle w:val="BodyText"/>
        <w:spacing w:before="40" w:after="40"/>
        <w:ind w:left="-567" w:right="-563"/>
        <w:rPr>
          <w:b/>
          <w:color w:val="auto"/>
          <w:sz w:val="22"/>
          <w:szCs w:val="22"/>
          <w:u w:val="single"/>
        </w:rPr>
      </w:pPr>
      <w:r>
        <w:rPr>
          <w:b/>
          <w:color w:val="auto"/>
          <w:sz w:val="22"/>
          <w:szCs w:val="22"/>
        </w:rPr>
        <w:br w:type="page"/>
      </w:r>
      <w:r w:rsidR="00F4107E">
        <w:rPr>
          <w:b/>
          <w:color w:val="auto"/>
          <w:sz w:val="22"/>
          <w:szCs w:val="22"/>
        </w:rPr>
        <w:lastRenderedPageBreak/>
        <w:t>5</w:t>
      </w:r>
      <w:r w:rsidR="00BB12C3">
        <w:rPr>
          <w:b/>
          <w:color w:val="auto"/>
          <w:sz w:val="22"/>
          <w:szCs w:val="22"/>
        </w:rPr>
        <w:t>c</w:t>
      </w:r>
      <w:r w:rsidR="007954EC">
        <w:rPr>
          <w:b/>
          <w:color w:val="auto"/>
          <w:sz w:val="22"/>
          <w:szCs w:val="22"/>
        </w:rPr>
        <w:t>:</w:t>
      </w:r>
      <w:r w:rsidR="007954EC">
        <w:rPr>
          <w:b/>
          <w:color w:val="auto"/>
          <w:sz w:val="22"/>
          <w:szCs w:val="22"/>
        </w:rPr>
        <w:tab/>
      </w:r>
      <w:r w:rsidR="007954EC">
        <w:rPr>
          <w:b/>
          <w:color w:val="auto"/>
          <w:sz w:val="22"/>
          <w:szCs w:val="22"/>
          <w:u w:val="single"/>
        </w:rPr>
        <w:t>PATENTS and LICENSES/</w:t>
      </w:r>
      <w:r w:rsidR="00E32A08">
        <w:rPr>
          <w:b/>
          <w:color w:val="auto"/>
          <w:sz w:val="22"/>
          <w:szCs w:val="22"/>
          <w:u w:val="single"/>
        </w:rPr>
        <w:t xml:space="preserve"> </w:t>
      </w:r>
      <w:r w:rsidR="007954EC">
        <w:rPr>
          <w:b/>
          <w:color w:val="auto"/>
          <w:sz w:val="22"/>
          <w:szCs w:val="22"/>
          <w:u w:val="single"/>
        </w:rPr>
        <w:t>BREVETS ET LICENSES</w:t>
      </w:r>
    </w:p>
    <w:p w:rsidR="007954EC" w:rsidRPr="006132C1" w:rsidRDefault="007954EC" w:rsidP="007954EC">
      <w:pPr>
        <w:pStyle w:val="BodyText"/>
        <w:spacing w:before="40" w:after="40"/>
        <w:ind w:right="-563"/>
        <w:rPr>
          <w:color w:val="808080"/>
          <w:sz w:val="18"/>
          <w:szCs w:val="18"/>
        </w:rPr>
      </w:pPr>
      <w:r w:rsidRPr="006132C1">
        <w:rPr>
          <w:i/>
          <w:iCs/>
          <w:color w:val="808080"/>
          <w:sz w:val="18"/>
          <w:szCs w:val="18"/>
        </w:rPr>
        <w:t>Non-disclosure agreements signed, patent applications filed, patents issued, copyrights, licenses under negotiation, licenses granted, etc.</w:t>
      </w:r>
    </w:p>
    <w:p w:rsidR="007954EC" w:rsidRPr="00A0446E" w:rsidRDefault="007954EC" w:rsidP="007954EC">
      <w:pPr>
        <w:spacing w:before="40" w:after="40"/>
        <w:ind w:left="-567"/>
        <w:rPr>
          <w:b/>
          <w:u w:val="single"/>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5245"/>
      </w:tblGrid>
      <w:tr w:rsidR="007954EC" w:rsidTr="007D7F44">
        <w:trPr>
          <w:trHeight w:val="405"/>
        </w:trPr>
        <w:tc>
          <w:tcPr>
            <w:tcW w:w="2977"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Category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Owner</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15" w:right="27"/>
              <w:rPr>
                <w:i/>
                <w:color w:val="808080"/>
                <w:szCs w:val="20"/>
              </w:rPr>
            </w:pPr>
            <w:r w:rsidRPr="006132C1">
              <w:rPr>
                <w:i/>
                <w:color w:val="808080"/>
                <w:szCs w:val="20"/>
              </w:rPr>
              <w:t>Description</w:t>
            </w:r>
          </w:p>
        </w:tc>
      </w:tr>
      <w:tr w:rsidR="007954EC" w:rsidRPr="008E5B69" w:rsidTr="007D7F44">
        <w:trPr>
          <w:trHeight w:val="405"/>
        </w:trPr>
        <w:tc>
          <w:tcPr>
            <w:tcW w:w="2977"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8" w:right="-221"/>
              <w:rPr>
                <w:color w:val="auto"/>
                <w:szCs w:val="20"/>
              </w:rPr>
            </w:pPr>
          </w:p>
        </w:tc>
        <w:tc>
          <w:tcPr>
            <w:tcW w:w="2410"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6" w:right="-222"/>
              <w:rPr>
                <w:color w:val="auto"/>
                <w:szCs w:val="20"/>
              </w:rPr>
            </w:pPr>
          </w:p>
        </w:tc>
        <w:tc>
          <w:tcPr>
            <w:tcW w:w="5245"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15" w:right="27"/>
              <w:rPr>
                <w:color w:val="auto"/>
                <w:szCs w:val="20"/>
              </w:rPr>
            </w:pPr>
          </w:p>
        </w:tc>
      </w:tr>
    </w:tbl>
    <w:p w:rsidR="007954EC" w:rsidRPr="008E5B69" w:rsidRDefault="007954EC" w:rsidP="007954EC">
      <w:pPr>
        <w:pStyle w:val="BodyText"/>
        <w:ind w:left="-567" w:right="-563"/>
        <w:rPr>
          <w:iCs/>
          <w:color w:val="auto"/>
        </w:rPr>
      </w:pPr>
    </w:p>
    <w:p w:rsidR="006132C1" w:rsidRDefault="006132C1" w:rsidP="006132C1">
      <w:pPr>
        <w:pStyle w:val="BodyText"/>
        <w:spacing w:before="40" w:after="40"/>
        <w:ind w:right="-563" w:hanging="567"/>
        <w:rPr>
          <w:b/>
          <w:color w:val="auto"/>
          <w:sz w:val="22"/>
          <w:szCs w:val="22"/>
          <w:u w:val="single"/>
        </w:rPr>
      </w:pPr>
      <w:r>
        <w:rPr>
          <w:b/>
          <w:color w:val="auto"/>
          <w:sz w:val="22"/>
          <w:szCs w:val="22"/>
        </w:rPr>
        <w:t>5d:</w:t>
      </w:r>
      <w:r>
        <w:rPr>
          <w:b/>
          <w:color w:val="auto"/>
          <w:sz w:val="22"/>
          <w:szCs w:val="22"/>
        </w:rPr>
        <w:tab/>
      </w:r>
      <w:r>
        <w:rPr>
          <w:b/>
          <w:color w:val="auto"/>
          <w:sz w:val="22"/>
          <w:szCs w:val="22"/>
          <w:u w:val="single"/>
        </w:rPr>
        <w:t>OTHER COMMUNICATIONS</w:t>
      </w:r>
      <w:r w:rsidR="009B3911">
        <w:rPr>
          <w:b/>
          <w:color w:val="auto"/>
          <w:sz w:val="22"/>
          <w:szCs w:val="22"/>
          <w:u w:val="single"/>
        </w:rPr>
        <w:t>, AWARDS</w:t>
      </w:r>
      <w:r>
        <w:rPr>
          <w:b/>
          <w:color w:val="auto"/>
          <w:sz w:val="22"/>
          <w:szCs w:val="22"/>
          <w:u w:val="single"/>
        </w:rPr>
        <w:t>/ AUTRES COMMUNICATIONS</w:t>
      </w:r>
      <w:r w:rsidR="009B3911">
        <w:rPr>
          <w:b/>
          <w:color w:val="auto"/>
          <w:sz w:val="22"/>
          <w:szCs w:val="22"/>
          <w:u w:val="single"/>
        </w:rPr>
        <w:t>, PRIX</w:t>
      </w:r>
    </w:p>
    <w:p w:rsidR="006132C1" w:rsidRPr="00F82A40" w:rsidRDefault="006132C1" w:rsidP="006132C1">
      <w:pPr>
        <w:pStyle w:val="BodyText"/>
        <w:spacing w:before="40" w:after="40"/>
        <w:ind w:right="-563"/>
        <w:rPr>
          <w:i/>
          <w:sz w:val="22"/>
          <w:szCs w:val="22"/>
        </w:rPr>
      </w:pPr>
      <w:r>
        <w:rPr>
          <w:i/>
          <w:iCs/>
          <w:color w:val="808080"/>
          <w:sz w:val="18"/>
          <w:szCs w:val="18"/>
        </w:rPr>
        <w:t>Provide information on additional communications related to your work, such as awards and distinctions, news stories, interviews, public forums, press  releases, etc. for the current reporting period (</w:t>
      </w:r>
      <w:r>
        <w:rPr>
          <w:i/>
          <w:iCs/>
          <w:color w:val="808080"/>
          <w:sz w:val="18"/>
          <w:szCs w:val="18"/>
          <w:u w:val="single"/>
        </w:rPr>
        <w:t>please provide copies or links</w:t>
      </w:r>
      <w:r>
        <w:rPr>
          <w:i/>
          <w:iCs/>
          <w:color w:val="808080"/>
          <w:sz w:val="18"/>
          <w:szCs w:val="18"/>
        </w:rPr>
        <w:t>.)</w:t>
      </w:r>
      <w:r>
        <w:rPr>
          <w:i/>
          <w:iCs/>
          <w:color w:val="auto"/>
        </w:rPr>
        <w:t xml:space="preserve"> </w:t>
      </w:r>
      <w:r>
        <w:rPr>
          <w:i/>
          <w:iCs/>
          <w:color w:val="auto"/>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1418"/>
        <w:gridCol w:w="3969"/>
      </w:tblGrid>
      <w:tr w:rsidR="006132C1" w:rsidRPr="00AD766A" w:rsidTr="006132C1">
        <w:tc>
          <w:tcPr>
            <w:tcW w:w="226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2977" w:type="dxa"/>
            <w:shd w:val="clear" w:color="auto" w:fill="auto"/>
          </w:tcPr>
          <w:p w:rsidR="006132C1" w:rsidRDefault="006132C1" w:rsidP="007D7F44">
            <w:pPr>
              <w:pStyle w:val="BodyText"/>
              <w:spacing w:before="40" w:after="40"/>
              <w:ind w:right="-561"/>
              <w:rPr>
                <w:i/>
                <w:color w:val="808080"/>
                <w:szCs w:val="20"/>
              </w:rPr>
            </w:pPr>
            <w:r>
              <w:rPr>
                <w:i/>
                <w:color w:val="808080"/>
                <w:szCs w:val="20"/>
              </w:rPr>
              <w:t>Details</w:t>
            </w:r>
          </w:p>
          <w:p w:rsidR="006132C1" w:rsidRPr="00D96F65" w:rsidRDefault="006132C1" w:rsidP="007D7F44">
            <w:pPr>
              <w:pStyle w:val="BodyText"/>
              <w:spacing w:before="40" w:after="40"/>
              <w:ind w:right="-561"/>
              <w:rPr>
                <w:i/>
                <w:color w:val="808080"/>
                <w:szCs w:val="20"/>
              </w:rPr>
            </w:pPr>
          </w:p>
        </w:tc>
        <w:tc>
          <w:tcPr>
            <w:tcW w:w="141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Date</w:t>
            </w:r>
          </w:p>
        </w:tc>
        <w:tc>
          <w:tcPr>
            <w:tcW w:w="3969" w:type="dxa"/>
            <w:shd w:val="clear" w:color="auto" w:fill="auto"/>
          </w:tcPr>
          <w:p w:rsidR="006132C1" w:rsidRPr="00D96F65" w:rsidRDefault="006132C1" w:rsidP="007D7F44">
            <w:pPr>
              <w:pStyle w:val="BodyText"/>
              <w:spacing w:before="40" w:after="40"/>
              <w:ind w:right="-561"/>
              <w:rPr>
                <w:i/>
                <w:color w:val="808080"/>
                <w:szCs w:val="20"/>
              </w:rPr>
            </w:pPr>
            <w:r>
              <w:rPr>
                <w:i/>
                <w:color w:val="808080"/>
                <w:szCs w:val="20"/>
              </w:rPr>
              <w:t xml:space="preserve">Link or copy </w:t>
            </w:r>
            <w:r w:rsidR="00DF6540">
              <w:rPr>
                <w:i/>
                <w:color w:val="808080"/>
                <w:szCs w:val="20"/>
              </w:rPr>
              <w:t>attached</w:t>
            </w:r>
          </w:p>
        </w:tc>
      </w:tr>
      <w:tr w:rsidR="006132C1" w:rsidRPr="00145464" w:rsidTr="006132C1">
        <w:tc>
          <w:tcPr>
            <w:tcW w:w="2268" w:type="dxa"/>
          </w:tcPr>
          <w:p w:rsidR="006132C1" w:rsidRPr="008E5B69" w:rsidRDefault="006132C1" w:rsidP="007D7F44">
            <w:pPr>
              <w:pStyle w:val="BodyText"/>
              <w:spacing w:before="40" w:after="40"/>
              <w:ind w:right="-561"/>
              <w:rPr>
                <w:color w:val="auto"/>
                <w:szCs w:val="20"/>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r w:rsidR="006132C1" w:rsidRPr="00AD766A" w:rsidTr="006132C1">
        <w:tc>
          <w:tcPr>
            <w:tcW w:w="2268" w:type="dxa"/>
          </w:tcPr>
          <w:p w:rsidR="006132C1" w:rsidRPr="008E5B69" w:rsidRDefault="006132C1" w:rsidP="007D7F44">
            <w:pPr>
              <w:pStyle w:val="BodyText"/>
              <w:spacing w:before="40" w:after="40"/>
              <w:ind w:right="-561"/>
              <w:rPr>
                <w:color w:val="auto"/>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bl>
    <w:p w:rsidR="006132C1" w:rsidRPr="006132C1" w:rsidRDefault="006132C1" w:rsidP="006132C1">
      <w:pPr>
        <w:pStyle w:val="BodyText"/>
        <w:spacing w:before="40" w:after="40"/>
        <w:ind w:right="-563"/>
        <w:rPr>
          <w:color w:val="808080"/>
          <w:sz w:val="18"/>
          <w:szCs w:val="18"/>
        </w:rPr>
      </w:pPr>
    </w:p>
    <w:p w:rsidR="00994EC7" w:rsidRDefault="00994EC7" w:rsidP="00B8475A">
      <w:pPr>
        <w:pStyle w:val="BodyText"/>
        <w:ind w:left="-567" w:right="-563"/>
        <w:rPr>
          <w:b/>
          <w:color w:val="auto"/>
          <w:sz w:val="22"/>
          <w:szCs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435BCA" w:rsidRPr="00C6519A" w:rsidTr="007D7F44">
        <w:tc>
          <w:tcPr>
            <w:tcW w:w="10632" w:type="dxa"/>
            <w:tcBorders>
              <w:bottom w:val="single" w:sz="4" w:space="0" w:color="auto"/>
            </w:tcBorders>
            <w:shd w:val="clear" w:color="auto" w:fill="B6DDE8"/>
          </w:tcPr>
          <w:p w:rsidR="00435BCA" w:rsidRDefault="00F4107E" w:rsidP="00F4107E">
            <w:pPr>
              <w:pStyle w:val="BodyText"/>
              <w:spacing w:before="40" w:after="40"/>
              <w:ind w:left="317" w:right="-66" w:hanging="317"/>
              <w:rPr>
                <w:b/>
                <w:iCs/>
                <w:color w:val="000000"/>
                <w:sz w:val="22"/>
                <w:szCs w:val="22"/>
              </w:rPr>
            </w:pPr>
            <w:r>
              <w:rPr>
                <w:b/>
                <w:iCs/>
                <w:color w:val="000000"/>
                <w:sz w:val="22"/>
                <w:szCs w:val="22"/>
              </w:rPr>
              <w:t>6</w:t>
            </w:r>
            <w:r w:rsidR="00435BCA" w:rsidRPr="00435BCA">
              <w:rPr>
                <w:b/>
                <w:iCs/>
                <w:color w:val="000000"/>
                <w:sz w:val="22"/>
                <w:szCs w:val="22"/>
              </w:rPr>
              <w:t>.</w:t>
            </w:r>
            <w:r w:rsidR="00066F8F">
              <w:rPr>
                <w:b/>
                <w:iCs/>
                <w:color w:val="000000"/>
                <w:sz w:val="22"/>
                <w:szCs w:val="22"/>
              </w:rPr>
              <w:tab/>
              <w:t>TRAINING/ FORMATION</w:t>
            </w:r>
            <w:r w:rsidR="00435BCA">
              <w:rPr>
                <w:b/>
                <w:iCs/>
                <w:color w:val="000000"/>
                <w:sz w:val="22"/>
                <w:szCs w:val="22"/>
              </w:rPr>
              <w:t xml:space="preserve"> </w:t>
            </w:r>
            <w:r w:rsidR="00435BCA">
              <w:rPr>
                <w:b/>
                <w:iCs/>
                <w:color w:val="000000"/>
                <w:sz w:val="22"/>
                <w:szCs w:val="22"/>
              </w:rPr>
              <w:br/>
            </w:r>
            <w:r w:rsidR="00435BCA">
              <w:rPr>
                <w:i/>
                <w:iCs/>
                <w:color w:val="000000"/>
                <w:sz w:val="18"/>
                <w:szCs w:val="18"/>
              </w:rPr>
              <w:t>(Describe the extent of cross-network and partner involvement in training for the current reporting period</w:t>
            </w:r>
            <w:r w:rsidR="00A003F2">
              <w:rPr>
                <w:i/>
                <w:iCs/>
                <w:color w:val="000000"/>
                <w:sz w:val="18"/>
                <w:szCs w:val="18"/>
              </w:rPr>
              <w:t>.)</w:t>
            </w:r>
          </w:p>
        </w:tc>
      </w:tr>
      <w:tr w:rsidR="00435BCA" w:rsidRPr="00C6519A" w:rsidTr="007D7F44">
        <w:tc>
          <w:tcPr>
            <w:tcW w:w="10632" w:type="dxa"/>
            <w:tcBorders>
              <w:bottom w:val="single" w:sz="4" w:space="0" w:color="auto"/>
            </w:tcBorders>
          </w:tcPr>
          <w:p w:rsidR="00435BCA" w:rsidRPr="00EF4BC9" w:rsidRDefault="00435BCA" w:rsidP="007D7F44">
            <w:pPr>
              <w:pStyle w:val="BodyText"/>
              <w:spacing w:before="40" w:after="40"/>
              <w:ind w:right="-68"/>
              <w:rPr>
                <w:iCs/>
                <w:color w:val="000000"/>
                <w:szCs w:val="20"/>
              </w:rPr>
            </w:pPr>
          </w:p>
          <w:p w:rsidR="00435BCA" w:rsidRPr="00EF4BC9" w:rsidRDefault="00EF4BC9" w:rsidP="00EF4BC9">
            <w:pPr>
              <w:pStyle w:val="BodyText"/>
              <w:numPr>
                <w:ilvl w:val="0"/>
                <w:numId w:val="23"/>
              </w:numPr>
              <w:spacing w:before="40" w:after="40"/>
              <w:ind w:right="-68"/>
              <w:rPr>
                <w:iCs/>
                <w:color w:val="000000"/>
                <w:szCs w:val="20"/>
              </w:rPr>
            </w:pPr>
            <w:r w:rsidRPr="00EF4BC9">
              <w:rPr>
                <w:iCs/>
                <w:color w:val="000000"/>
                <w:szCs w:val="20"/>
              </w:rPr>
              <w:t>MMRI industry partners have been supplying materials for initial testing and to establish benchmark conditions.</w:t>
            </w:r>
          </w:p>
          <w:p w:rsidR="00435BCA" w:rsidRDefault="00435BCA" w:rsidP="007D7F44">
            <w:pPr>
              <w:pStyle w:val="BodyText"/>
              <w:spacing w:before="40" w:after="40"/>
              <w:ind w:right="-68"/>
              <w:rPr>
                <w:b/>
                <w:iCs/>
                <w:color w:val="000000"/>
                <w:szCs w:val="20"/>
              </w:rPr>
            </w:pPr>
          </w:p>
          <w:p w:rsidR="00435BCA" w:rsidRDefault="00435BCA" w:rsidP="007D7F44">
            <w:pPr>
              <w:pStyle w:val="BodyText"/>
              <w:spacing w:before="40" w:after="40"/>
              <w:ind w:right="-68"/>
              <w:rPr>
                <w:b/>
                <w:iCs/>
                <w:color w:val="000000"/>
                <w:szCs w:val="20"/>
              </w:rPr>
            </w:pPr>
          </w:p>
          <w:p w:rsidR="00435BCA" w:rsidRPr="0089423C" w:rsidRDefault="00435BCA" w:rsidP="007D7F44">
            <w:pPr>
              <w:pStyle w:val="BodyText"/>
              <w:spacing w:before="40" w:after="40"/>
              <w:ind w:right="-68"/>
              <w:rPr>
                <w:b/>
                <w:iCs/>
                <w:color w:val="000000"/>
                <w:szCs w:val="20"/>
              </w:rPr>
            </w:pPr>
          </w:p>
          <w:p w:rsidR="00435BCA" w:rsidRDefault="00435BCA" w:rsidP="007D7F44">
            <w:pPr>
              <w:pStyle w:val="BodyText"/>
              <w:spacing w:before="40" w:after="40"/>
              <w:ind w:left="34" w:right="-68" w:hanging="34"/>
              <w:rPr>
                <w:b/>
                <w:iCs/>
                <w:color w:val="000000"/>
                <w:szCs w:val="20"/>
              </w:rPr>
            </w:pPr>
          </w:p>
          <w:p w:rsidR="00435BCA" w:rsidRDefault="00435BCA" w:rsidP="007D7F44">
            <w:pPr>
              <w:pStyle w:val="BodyText"/>
              <w:spacing w:before="40" w:after="40"/>
              <w:ind w:left="34" w:right="-68" w:hanging="34"/>
              <w:rPr>
                <w:b/>
                <w:iCs/>
                <w:color w:val="000000"/>
                <w:sz w:val="22"/>
                <w:szCs w:val="22"/>
              </w:rPr>
            </w:pPr>
          </w:p>
        </w:tc>
      </w:tr>
    </w:tbl>
    <w:p w:rsidR="00B8475A" w:rsidRPr="001C49C8" w:rsidRDefault="00B8475A" w:rsidP="00B8475A">
      <w:pPr>
        <w:pStyle w:val="BodyText"/>
        <w:ind w:left="-567" w:right="-563"/>
        <w:rPr>
          <w:iCs/>
          <w:color w:val="auto"/>
        </w:rPr>
      </w:pPr>
    </w:p>
    <w:p w:rsidR="00DA2A04" w:rsidRDefault="00DA2A04"/>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DA2A04" w:rsidRPr="00C6519A" w:rsidTr="007D7F44">
        <w:tc>
          <w:tcPr>
            <w:tcW w:w="10632" w:type="dxa"/>
            <w:tcBorders>
              <w:bottom w:val="single" w:sz="4" w:space="0" w:color="auto"/>
            </w:tcBorders>
            <w:shd w:val="clear" w:color="auto" w:fill="B6DDE8"/>
          </w:tcPr>
          <w:p w:rsidR="00DA2A04" w:rsidRPr="003D6FB7" w:rsidRDefault="004F5218" w:rsidP="00D22C6E">
            <w:pPr>
              <w:pStyle w:val="BodyText"/>
              <w:spacing w:before="40" w:after="40"/>
              <w:ind w:left="318" w:right="34" w:hanging="318"/>
              <w:rPr>
                <w:i/>
                <w:iCs/>
                <w:color w:val="FF0000"/>
                <w:sz w:val="22"/>
                <w:szCs w:val="22"/>
              </w:rPr>
            </w:pPr>
            <w:r>
              <w:rPr>
                <w:b/>
                <w:iCs/>
                <w:color w:val="auto"/>
                <w:sz w:val="22"/>
                <w:szCs w:val="22"/>
              </w:rPr>
              <w:t>7</w:t>
            </w:r>
            <w:r w:rsidR="00DA2A04">
              <w:rPr>
                <w:b/>
                <w:iCs/>
                <w:color w:val="auto"/>
                <w:sz w:val="22"/>
                <w:szCs w:val="22"/>
              </w:rPr>
              <w:t>.</w:t>
            </w:r>
            <w:r w:rsidR="00DA2A04">
              <w:rPr>
                <w:b/>
                <w:iCs/>
                <w:color w:val="auto"/>
                <w:sz w:val="22"/>
                <w:szCs w:val="22"/>
              </w:rPr>
              <w:tab/>
              <w:t>RESEARCH PLAN FOR NEXT 6 MONTHS</w:t>
            </w:r>
            <w:r w:rsidR="00DA2A04" w:rsidRPr="00C11BC8">
              <w:rPr>
                <w:b/>
                <w:iCs/>
                <w:color w:val="auto"/>
                <w:sz w:val="22"/>
                <w:szCs w:val="22"/>
              </w:rPr>
              <w:t>/</w:t>
            </w:r>
            <w:r w:rsidR="00DA2A04">
              <w:rPr>
                <w:b/>
                <w:iCs/>
                <w:color w:val="auto"/>
                <w:sz w:val="22"/>
                <w:szCs w:val="22"/>
              </w:rPr>
              <w:t xml:space="preserve"> </w:t>
            </w:r>
            <w:r w:rsidR="00DA2A04" w:rsidRPr="00C11BC8">
              <w:rPr>
                <w:b/>
                <w:iCs/>
                <w:color w:val="auto"/>
                <w:sz w:val="22"/>
                <w:szCs w:val="22"/>
              </w:rPr>
              <w:t>PLAN DE RECHERCHE POUR LES 6 PROCHAINS MOIS</w:t>
            </w:r>
            <w:r w:rsidR="00DA2A04" w:rsidRPr="00D96F65">
              <w:rPr>
                <w:b/>
                <w:i/>
                <w:iCs/>
                <w:color w:val="auto"/>
                <w:sz w:val="22"/>
                <w:szCs w:val="22"/>
              </w:rPr>
              <w:t xml:space="preserve"> </w:t>
            </w:r>
            <w:r w:rsidR="00DA2A04">
              <w:rPr>
                <w:b/>
                <w:i/>
                <w:iCs/>
                <w:color w:val="auto"/>
                <w:sz w:val="22"/>
                <w:szCs w:val="22"/>
              </w:rPr>
              <w:t xml:space="preserve">  </w:t>
            </w:r>
            <w:r w:rsidR="00DA2A04" w:rsidRPr="00D96F65">
              <w:rPr>
                <w:i/>
                <w:iCs/>
                <w:color w:val="auto"/>
                <w:sz w:val="18"/>
                <w:szCs w:val="18"/>
              </w:rPr>
              <w:t>(</w:t>
            </w:r>
            <w:r w:rsidR="00DA2A04" w:rsidRPr="00D96F65">
              <w:rPr>
                <w:i/>
                <w:color w:val="auto"/>
                <w:sz w:val="18"/>
                <w:szCs w:val="18"/>
              </w:rPr>
              <w:t xml:space="preserve">Describe </w:t>
            </w:r>
            <w:r w:rsidR="00DA2A04" w:rsidRPr="00D96F65">
              <w:rPr>
                <w:i/>
                <w:color w:val="auto"/>
                <w:sz w:val="18"/>
                <w:szCs w:val="18"/>
                <w:u w:val="single"/>
              </w:rPr>
              <w:t>Planned Research Activities</w:t>
            </w:r>
            <w:r w:rsidR="00DA2A04" w:rsidRPr="00D96F65">
              <w:rPr>
                <w:i/>
                <w:color w:val="auto"/>
                <w:sz w:val="18"/>
                <w:szCs w:val="18"/>
              </w:rPr>
              <w:t xml:space="preserve"> for the next 6 month period</w:t>
            </w:r>
            <w:r w:rsidR="00D22C6E">
              <w:rPr>
                <w:i/>
                <w:color w:val="auto"/>
                <w:sz w:val="18"/>
                <w:szCs w:val="18"/>
              </w:rPr>
              <w:t xml:space="preserve"> and include </w:t>
            </w:r>
            <w:r w:rsidR="00D22C6E">
              <w:rPr>
                <w:i/>
                <w:iCs/>
                <w:color w:val="auto"/>
                <w:sz w:val="18"/>
                <w:szCs w:val="18"/>
                <w:u w:val="single"/>
              </w:rPr>
              <w:t>any modifications</w:t>
            </w:r>
            <w:r w:rsidR="00D22C6E">
              <w:rPr>
                <w:i/>
                <w:iCs/>
                <w:color w:val="auto"/>
                <w:sz w:val="18"/>
                <w:szCs w:val="18"/>
              </w:rPr>
              <w:t xml:space="preserve"> made during the current reporting period.)</w:t>
            </w:r>
            <w:r w:rsidR="00DA2A04" w:rsidRPr="00D96F65">
              <w:rPr>
                <w:i/>
                <w:color w:val="auto"/>
                <w:sz w:val="18"/>
                <w:szCs w:val="18"/>
              </w:rPr>
              <w:t xml:space="preserve">; </w:t>
            </w:r>
            <w:r w:rsidR="00D84E8D">
              <w:rPr>
                <w:i/>
                <w:color w:val="auto"/>
                <w:sz w:val="18"/>
                <w:szCs w:val="18"/>
              </w:rPr>
              <w:t xml:space="preserve">also </w:t>
            </w:r>
            <w:r w:rsidR="00DA2A04" w:rsidRPr="00D96F65">
              <w:rPr>
                <w:i/>
                <w:color w:val="auto"/>
                <w:sz w:val="18"/>
                <w:szCs w:val="18"/>
              </w:rPr>
              <w:t>please list both the technical objectives and milestones.)</w:t>
            </w:r>
          </w:p>
        </w:tc>
      </w:tr>
      <w:tr w:rsidR="00DA2A04" w:rsidRPr="00C6519A" w:rsidTr="007D7F44">
        <w:tc>
          <w:tcPr>
            <w:tcW w:w="10632" w:type="dxa"/>
            <w:tcBorders>
              <w:bottom w:val="single" w:sz="4" w:space="0" w:color="auto"/>
            </w:tcBorders>
          </w:tcPr>
          <w:p w:rsidR="00DD49A3" w:rsidRDefault="00DD49A3" w:rsidP="00DD49A3">
            <w:pPr>
              <w:pStyle w:val="BodyText"/>
              <w:numPr>
                <w:ilvl w:val="0"/>
                <w:numId w:val="20"/>
              </w:numPr>
              <w:spacing w:before="40" w:after="40"/>
              <w:ind w:right="-68"/>
              <w:rPr>
                <w:rFonts w:ascii="Calibri" w:hAnsi="Calibri"/>
                <w:color w:val="000000"/>
                <w:sz w:val="22"/>
                <w:szCs w:val="22"/>
                <w:shd w:val="clear" w:color="auto" w:fill="FFFFFF"/>
              </w:rPr>
            </w:pPr>
            <w:r>
              <w:rPr>
                <w:rFonts w:ascii="Calibri" w:hAnsi="Calibri"/>
                <w:color w:val="000000"/>
                <w:sz w:val="22"/>
                <w:szCs w:val="22"/>
                <w:shd w:val="clear" w:color="auto" w:fill="FFFFFF"/>
              </w:rPr>
              <w:t>Continuing the literature review.</w:t>
            </w:r>
          </w:p>
          <w:p w:rsidR="00F712C4" w:rsidRPr="00647A75" w:rsidRDefault="00647A75" w:rsidP="00DD49A3">
            <w:pPr>
              <w:pStyle w:val="BodyText"/>
              <w:numPr>
                <w:ilvl w:val="0"/>
                <w:numId w:val="20"/>
              </w:numPr>
              <w:spacing w:before="40" w:after="40"/>
              <w:ind w:right="-68"/>
              <w:rPr>
                <w:rFonts w:ascii="Calibri" w:hAnsi="Calibri"/>
                <w:color w:val="000000"/>
                <w:sz w:val="22"/>
                <w:szCs w:val="22"/>
                <w:highlight w:val="yellow"/>
                <w:shd w:val="clear" w:color="auto" w:fill="FFFFFF"/>
              </w:rPr>
            </w:pPr>
            <w:r w:rsidRPr="00647A75">
              <w:rPr>
                <w:rFonts w:ascii="Calibri" w:hAnsi="Calibri"/>
                <w:color w:val="000000"/>
                <w:sz w:val="22"/>
                <w:szCs w:val="22"/>
                <w:highlight w:val="yellow"/>
                <w:shd w:val="clear" w:color="auto" w:fill="FFFFFF"/>
              </w:rPr>
              <w:t>Completing</w:t>
            </w:r>
            <w:r w:rsidR="005D7D05" w:rsidRPr="00647A75">
              <w:rPr>
                <w:rFonts w:ascii="Calibri" w:hAnsi="Calibri"/>
                <w:color w:val="000000"/>
                <w:sz w:val="22"/>
                <w:szCs w:val="22"/>
                <w:highlight w:val="yellow"/>
                <w:shd w:val="clear" w:color="auto" w:fill="FFFFFF"/>
              </w:rPr>
              <w:t xml:space="preserve"> the XRD </w:t>
            </w:r>
            <w:r w:rsidR="009B4354" w:rsidRPr="00647A75">
              <w:rPr>
                <w:rFonts w:ascii="Calibri" w:hAnsi="Calibri"/>
                <w:color w:val="000000"/>
                <w:sz w:val="22"/>
                <w:szCs w:val="22"/>
                <w:highlight w:val="yellow"/>
                <w:shd w:val="clear" w:color="auto" w:fill="FFFFFF"/>
              </w:rPr>
              <w:t>training.</w:t>
            </w:r>
          </w:p>
          <w:p w:rsidR="00761A8A" w:rsidRPr="00647A75" w:rsidRDefault="00647A75" w:rsidP="00DD49A3">
            <w:pPr>
              <w:pStyle w:val="BodyText"/>
              <w:numPr>
                <w:ilvl w:val="0"/>
                <w:numId w:val="20"/>
              </w:numPr>
              <w:spacing w:before="40" w:after="40"/>
              <w:ind w:right="-68"/>
              <w:rPr>
                <w:rFonts w:ascii="Calibri" w:hAnsi="Calibri"/>
                <w:color w:val="000000"/>
                <w:sz w:val="22"/>
                <w:szCs w:val="22"/>
                <w:highlight w:val="yellow"/>
                <w:shd w:val="clear" w:color="auto" w:fill="FFFFFF"/>
              </w:rPr>
            </w:pPr>
            <w:r w:rsidRPr="00647A75">
              <w:rPr>
                <w:rFonts w:ascii="Calibri" w:hAnsi="Calibri"/>
                <w:color w:val="000000"/>
                <w:sz w:val="22"/>
                <w:szCs w:val="22"/>
                <w:highlight w:val="yellow"/>
                <w:shd w:val="clear" w:color="auto" w:fill="FFFFFF"/>
              </w:rPr>
              <w:t>Assessing the feasibility of a new method for preventing chipping during machining of Inconel 718.</w:t>
            </w:r>
          </w:p>
          <w:p w:rsidR="00DA2A04" w:rsidRDefault="00DA2A04" w:rsidP="00647A75">
            <w:pPr>
              <w:pStyle w:val="BodyText"/>
              <w:spacing w:before="40" w:after="40"/>
              <w:ind w:right="-68"/>
              <w:rPr>
                <w:b/>
                <w:iCs/>
                <w:color w:val="000000"/>
                <w:sz w:val="22"/>
                <w:szCs w:val="22"/>
              </w:rPr>
            </w:pPr>
          </w:p>
        </w:tc>
      </w:tr>
    </w:tbl>
    <w:p w:rsidR="009B3911" w:rsidRPr="009B3911" w:rsidRDefault="00DA2A04" w:rsidP="009B3911">
      <w:pPr>
        <w:ind w:hanging="567"/>
        <w:rPr>
          <w:rFonts w:ascii="Arial" w:hAnsi="Arial" w:cs="Arial"/>
        </w:rPr>
      </w:pPr>
      <w:r>
        <w:br w:type="page"/>
      </w:r>
    </w:p>
    <w:p w:rsidR="00775B59" w:rsidRPr="009B3911" w:rsidRDefault="009B3911" w:rsidP="009B3911">
      <w:pPr>
        <w:ind w:hanging="567"/>
        <w:rPr>
          <w:rFonts w:ascii="Arial" w:hAnsi="Arial" w:cs="Arial"/>
          <w:b/>
          <w:szCs w:val="20"/>
        </w:rPr>
      </w:pPr>
      <w:r>
        <w:rPr>
          <w:rFonts w:ascii="Arial" w:hAnsi="Arial" w:cs="Arial"/>
          <w:b/>
          <w:color w:val="000000"/>
          <w:sz w:val="22"/>
          <w:szCs w:val="22"/>
        </w:rPr>
        <w:lastRenderedPageBreak/>
        <w:t>8.</w:t>
      </w:r>
      <w:r>
        <w:rPr>
          <w:rFonts w:ascii="Arial" w:hAnsi="Arial" w:cs="Arial"/>
          <w:b/>
          <w:color w:val="000000"/>
          <w:sz w:val="22"/>
          <w:szCs w:val="22"/>
        </w:rPr>
        <w:tab/>
      </w:r>
      <w:r w:rsidR="00775B59" w:rsidRPr="009B3911">
        <w:rPr>
          <w:rFonts w:ascii="Arial" w:hAnsi="Arial" w:cs="Arial"/>
          <w:b/>
          <w:color w:val="000000"/>
          <w:sz w:val="22"/>
          <w:szCs w:val="22"/>
          <w:u w:val="single"/>
        </w:rPr>
        <w:t>OPTIONAL – C</w:t>
      </w:r>
      <w:r w:rsidR="00A5331E" w:rsidRPr="009B3911">
        <w:rPr>
          <w:rFonts w:ascii="Arial" w:hAnsi="Arial" w:cs="Arial"/>
          <w:b/>
          <w:color w:val="000000"/>
          <w:sz w:val="22"/>
          <w:szCs w:val="22"/>
          <w:u w:val="single"/>
        </w:rPr>
        <w:t>omments, Questions and/or Feedback/</w:t>
      </w:r>
      <w:r w:rsidR="00A5331E" w:rsidRPr="009B3911">
        <w:rPr>
          <w:rFonts w:ascii="Arial" w:hAnsi="Arial" w:cs="Arial"/>
          <w:b/>
          <w:color w:val="000000"/>
          <w:sz w:val="22"/>
          <w:szCs w:val="22"/>
          <w:u w:val="single"/>
        </w:rPr>
        <w:br/>
        <w:t xml:space="preserve">OPTION –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t>, questions et/</w:t>
      </w:r>
      <w:proofErr w:type="spellStart"/>
      <w:r w:rsidR="00A5331E" w:rsidRPr="009B3911">
        <w:rPr>
          <w:rFonts w:ascii="Arial" w:hAnsi="Arial" w:cs="Arial"/>
          <w:b/>
          <w:color w:val="000000"/>
          <w:sz w:val="22"/>
          <w:szCs w:val="22"/>
          <w:u w:val="single"/>
        </w:rPr>
        <w:t>ou</w:t>
      </w:r>
      <w:proofErr w:type="spellEnd"/>
      <w:r w:rsidR="00A5331E" w:rsidRPr="009B3911">
        <w:rPr>
          <w:rFonts w:ascii="Arial" w:hAnsi="Arial" w:cs="Arial"/>
          <w:b/>
          <w:color w:val="000000"/>
          <w:sz w:val="22"/>
          <w:szCs w:val="22"/>
          <w:u w:val="single"/>
        </w:rPr>
        <w:t xml:space="preserve"> des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775B59" w:rsidRPr="00B21010" w:rsidTr="00412506">
        <w:trPr>
          <w:trHeight w:val="77"/>
        </w:trPr>
        <w:tc>
          <w:tcPr>
            <w:tcW w:w="10632" w:type="dxa"/>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jc w:val="both"/>
              <w:rPr>
                <w:b/>
                <w:i/>
                <w:iCs/>
                <w:color w:val="000000"/>
                <w:sz w:val="18"/>
                <w:szCs w:val="18"/>
              </w:rPr>
            </w:pPr>
            <w:r w:rsidRPr="009B3911">
              <w:rPr>
                <w:i/>
                <w:iCs/>
                <w:color w:val="000000"/>
                <w:sz w:val="18"/>
                <w:szCs w:val="18"/>
              </w:rPr>
              <w:t>Include any supplemental comments or questions pertaining to the Network here.</w:t>
            </w:r>
          </w:p>
        </w:tc>
      </w:tr>
      <w:tr w:rsidR="00775B59" w:rsidTr="00412506">
        <w:trPr>
          <w:trHeight w:val="405"/>
        </w:trPr>
        <w:tc>
          <w:tcPr>
            <w:tcW w:w="10632" w:type="dxa"/>
            <w:tcBorders>
              <w:top w:val="single" w:sz="4" w:space="0" w:color="auto"/>
              <w:left w:val="single" w:sz="4" w:space="0" w:color="auto"/>
              <w:bottom w:val="single" w:sz="4" w:space="0" w:color="auto"/>
              <w:right w:val="single" w:sz="4" w:space="0" w:color="auto"/>
            </w:tcBorders>
          </w:tcPr>
          <w:p w:rsidR="00775B59" w:rsidRDefault="00775B59" w:rsidP="00412506">
            <w:pPr>
              <w:pStyle w:val="BodyText"/>
              <w:spacing w:before="40" w:after="40"/>
              <w:ind w:right="34"/>
              <w:rPr>
                <w:color w:val="auto"/>
                <w:szCs w:val="20"/>
              </w:rPr>
            </w:pPr>
          </w:p>
          <w:p w:rsidR="00B96C46" w:rsidRDefault="00B96C46" w:rsidP="00B96C46">
            <w:pPr>
              <w:pStyle w:val="BodyText"/>
              <w:spacing w:before="40" w:after="40"/>
              <w:ind w:right="34"/>
              <w:rPr>
                <w:color w:val="auto"/>
                <w:szCs w:val="20"/>
              </w:rPr>
            </w:pPr>
            <w:r>
              <w:rPr>
                <w:color w:val="auto"/>
                <w:szCs w:val="20"/>
              </w:rPr>
              <w:t xml:space="preserve">This project was started early to meet the needs of our industry partner and converted from a </w:t>
            </w:r>
            <w:proofErr w:type="spellStart"/>
            <w:r>
              <w:rPr>
                <w:color w:val="auto"/>
                <w:szCs w:val="20"/>
              </w:rPr>
              <w:t>MASc</w:t>
            </w:r>
            <w:proofErr w:type="spellEnd"/>
            <w:r>
              <w:rPr>
                <w:color w:val="auto"/>
                <w:szCs w:val="20"/>
              </w:rPr>
              <w:t xml:space="preserve"> to a PhD project based on the research background of Dr. Maryam Aramesh and the fact that Saharnaz Montazeri joined the team.</w:t>
            </w: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Pr="00DF7EB8" w:rsidRDefault="00775B59" w:rsidP="00412506">
            <w:pPr>
              <w:pStyle w:val="BodyText"/>
              <w:spacing w:before="40" w:after="40"/>
              <w:ind w:right="34"/>
              <w:rPr>
                <w:color w:val="auto"/>
                <w:szCs w:val="20"/>
              </w:rPr>
            </w:pPr>
          </w:p>
        </w:tc>
      </w:tr>
    </w:tbl>
    <w:p w:rsidR="00DA2A04" w:rsidRDefault="00DA2A04" w:rsidP="00775B59">
      <w:pPr>
        <w:pStyle w:val="BodyText"/>
        <w:ind w:right="-563"/>
        <w:rPr>
          <w:b/>
          <w:color w:val="000000"/>
        </w:rPr>
      </w:pPr>
    </w:p>
    <w:p w:rsidR="00EC4464" w:rsidRDefault="00EC4464" w:rsidP="00775B59">
      <w:pPr>
        <w:pStyle w:val="BodyText"/>
        <w:ind w:right="-563"/>
      </w:pPr>
    </w:p>
    <w:p w:rsidR="00775B59" w:rsidRPr="00775B59" w:rsidRDefault="009B3911" w:rsidP="009B3911">
      <w:pPr>
        <w:pStyle w:val="BodyText"/>
        <w:ind w:right="-563" w:hanging="567"/>
        <w:rPr>
          <w:b/>
          <w:color w:val="000000"/>
          <w:sz w:val="22"/>
          <w:szCs w:val="22"/>
        </w:rPr>
      </w:pPr>
      <w:r>
        <w:rPr>
          <w:rFonts w:ascii="Times New Roman" w:hAnsi="Times New Roman" w:cs="Times New Roman"/>
          <w:b/>
          <w:color w:val="auto"/>
          <w:sz w:val="24"/>
        </w:rPr>
        <w:t>9.</w:t>
      </w:r>
      <w:r>
        <w:rPr>
          <w:rFonts w:ascii="Times New Roman" w:hAnsi="Times New Roman" w:cs="Times New Roman"/>
          <w:b/>
          <w:color w:val="auto"/>
          <w:sz w:val="24"/>
        </w:rPr>
        <w:tab/>
      </w:r>
      <w:r w:rsidR="00775B59">
        <w:rPr>
          <w:b/>
          <w:color w:val="000000"/>
          <w:sz w:val="22"/>
          <w:szCs w:val="22"/>
          <w:u w:val="single"/>
        </w:rPr>
        <w:t>NETWORK EVENTS ATTENDED</w:t>
      </w:r>
      <w:r w:rsidR="0004092C">
        <w:rPr>
          <w:b/>
          <w:color w:val="000000"/>
          <w:sz w:val="22"/>
          <w:szCs w:val="22"/>
          <w:u w:val="single"/>
        </w:rPr>
        <w:t xml:space="preserve"> or SUGGESTIONS </w:t>
      </w:r>
      <w:r w:rsidR="003245D2">
        <w:rPr>
          <w:b/>
          <w:color w:val="000000"/>
          <w:sz w:val="22"/>
          <w:szCs w:val="22"/>
          <w:u w:val="single"/>
        </w:rPr>
        <w:t>/</w:t>
      </w:r>
      <w:r w:rsidR="003245D2">
        <w:rPr>
          <w:b/>
          <w:color w:val="000000"/>
          <w:sz w:val="22"/>
          <w:szCs w:val="22"/>
          <w:u w:val="single"/>
        </w:rPr>
        <w:br/>
      </w:r>
      <w:r w:rsidR="003245D2" w:rsidRPr="003245D2">
        <w:rPr>
          <w:b/>
          <w:color w:val="000000"/>
          <w:sz w:val="22"/>
          <w:szCs w:val="22"/>
          <w:u w:val="single"/>
        </w:rPr>
        <w:t>ÉVÉNEMENTS RÉSEAU ONT ASSISTÉ</w:t>
      </w:r>
      <w:r w:rsidR="0004092C">
        <w:rPr>
          <w:b/>
          <w:color w:val="000000"/>
          <w:sz w:val="22"/>
          <w:szCs w:val="22"/>
          <w:u w:val="single"/>
        </w:rPr>
        <w:t xml:space="preserve"> </w:t>
      </w:r>
      <w:proofErr w:type="spellStart"/>
      <w:r w:rsidR="0004092C">
        <w:rPr>
          <w:b/>
          <w:color w:val="000000"/>
          <w:sz w:val="22"/>
          <w:szCs w:val="22"/>
          <w:u w:val="single"/>
        </w:rPr>
        <w:t>ou</w:t>
      </w:r>
      <w:proofErr w:type="spellEnd"/>
      <w:r w:rsidR="0004092C">
        <w:rPr>
          <w:b/>
          <w:color w:val="000000"/>
          <w:sz w:val="22"/>
          <w:szCs w:val="22"/>
          <w:u w:val="single"/>
        </w:rPr>
        <w:t xml:space="preserve"> SUGGESTIONS</w:t>
      </w:r>
    </w:p>
    <w:p w:rsidR="00775B59" w:rsidRPr="00775B59" w:rsidRDefault="00775B59" w:rsidP="00775B59">
      <w:pPr>
        <w:pStyle w:val="BodyText"/>
        <w:ind w:right="-563"/>
        <w:rPr>
          <w:b/>
          <w:color w:val="000000"/>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6096"/>
      </w:tblGrid>
      <w:tr w:rsidR="00775B59" w:rsidRPr="00B21010" w:rsidTr="00775B59">
        <w:trPr>
          <w:trHeight w:val="77"/>
        </w:trPr>
        <w:tc>
          <w:tcPr>
            <w:tcW w:w="10632" w:type="dxa"/>
            <w:gridSpan w:val="2"/>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rPr>
                <w:i/>
                <w:iCs/>
                <w:color w:val="auto"/>
                <w:sz w:val="18"/>
                <w:szCs w:val="18"/>
              </w:rPr>
            </w:pPr>
            <w:r w:rsidRPr="009B3911">
              <w:rPr>
                <w:i/>
                <w:iCs/>
                <w:color w:val="auto"/>
                <w:sz w:val="18"/>
                <w:szCs w:val="18"/>
              </w:rPr>
              <w:t>Please list any Network-related events attended and include comments and suggestions for events which may be helpful and informative for Network members to attend in future.</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Event</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Comments/Suggestions</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287ACD" w:rsidP="002414DC">
            <w:pPr>
              <w:pStyle w:val="BodyText"/>
              <w:spacing w:before="40" w:after="40"/>
              <w:jc w:val="both"/>
              <w:rPr>
                <w:b/>
                <w:iCs/>
                <w:color w:val="auto"/>
                <w:szCs w:val="20"/>
              </w:rPr>
            </w:pPr>
            <w:r>
              <w:rPr>
                <w:b/>
                <w:iCs/>
                <w:color w:val="auto"/>
                <w:szCs w:val="20"/>
              </w:rPr>
              <w:t>MMRI Industry Open House</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bl>
    <w:p w:rsidR="00775B59" w:rsidRDefault="00775B59" w:rsidP="006015F3">
      <w:pPr>
        <w:ind w:left="-567" w:right="-563"/>
        <w:rPr>
          <w:b/>
        </w:rPr>
      </w:pPr>
    </w:p>
    <w:p w:rsidR="00775B59" w:rsidRDefault="00775B59" w:rsidP="006015F3">
      <w:pPr>
        <w:ind w:left="-567" w:right="-563"/>
        <w:rPr>
          <w:b/>
        </w:rPr>
      </w:pPr>
    </w:p>
    <w:p w:rsidR="009F6BCF" w:rsidRDefault="009F6BCF">
      <w:pPr>
        <w:rPr>
          <w:rFonts w:ascii="Arial" w:hAnsi="Arial" w:cs="Arial"/>
          <w:color w:val="888888"/>
        </w:rPr>
      </w:pPr>
      <w:r>
        <w:rPr>
          <w:rFonts w:ascii="Arial" w:hAnsi="Arial" w:cs="Arial"/>
          <w:color w:val="888888"/>
        </w:rPr>
        <w:br w:type="page"/>
      </w:r>
    </w:p>
    <w:p w:rsidR="0004092C" w:rsidRDefault="009F6BCF" w:rsidP="0004092C">
      <w:pPr>
        <w:textAlignment w:val="top"/>
        <w:rPr>
          <w:rFonts w:ascii="Arial" w:hAnsi="Arial" w:cs="Arial"/>
          <w:b/>
          <w:color w:val="000000" w:themeColor="text1"/>
        </w:rPr>
      </w:pPr>
      <w:r w:rsidRPr="009F6BCF">
        <w:rPr>
          <w:rFonts w:ascii="Arial" w:hAnsi="Arial" w:cs="Arial"/>
          <w:b/>
          <w:color w:val="000000" w:themeColor="text1"/>
        </w:rPr>
        <w:lastRenderedPageBreak/>
        <w:t>Progress:</w:t>
      </w:r>
    </w:p>
    <w:p w:rsidR="003910E9" w:rsidRPr="009F6BCF" w:rsidRDefault="003910E9" w:rsidP="0004092C">
      <w:pPr>
        <w:textAlignment w:val="top"/>
        <w:rPr>
          <w:rFonts w:ascii="Arial" w:hAnsi="Arial" w:cs="Arial"/>
          <w:b/>
          <w:color w:val="000000" w:themeColor="text1"/>
        </w:rPr>
      </w:pPr>
      <w:bookmarkStart w:id="0" w:name="_GoBack"/>
      <w:bookmarkEnd w:id="0"/>
    </w:p>
    <w:p w:rsidR="003910E9" w:rsidRPr="00F93783" w:rsidRDefault="003910E9" w:rsidP="003910E9">
      <w:pPr>
        <w:jc w:val="both"/>
        <w:rPr>
          <w:rFonts w:asciiTheme="majorBidi" w:hAnsiTheme="majorBidi" w:cstheme="majorBidi"/>
          <w:u w:val="single"/>
          <w:lang w:eastAsia="fr-FR"/>
        </w:rPr>
      </w:pPr>
      <w:r w:rsidRPr="00F93783">
        <w:rPr>
          <w:rFonts w:asciiTheme="majorBidi" w:hAnsiTheme="majorBidi" w:cstheme="majorBidi"/>
          <w:u w:val="single"/>
          <w:lang w:eastAsia="fr-FR"/>
        </w:rPr>
        <w:t>July 1</w:t>
      </w:r>
      <w:r>
        <w:rPr>
          <w:rFonts w:asciiTheme="majorBidi" w:hAnsiTheme="majorBidi" w:cstheme="majorBidi"/>
          <w:u w:val="single"/>
          <w:lang w:eastAsia="fr-FR"/>
        </w:rPr>
        <w:t xml:space="preserve"> </w:t>
      </w:r>
      <w:r w:rsidRPr="00F93783">
        <w:rPr>
          <w:rFonts w:asciiTheme="majorBidi" w:hAnsiTheme="majorBidi" w:cstheme="majorBidi"/>
          <w:u w:val="single"/>
          <w:lang w:eastAsia="fr-FR"/>
        </w:rPr>
        <w:t>-</w:t>
      </w:r>
      <w:r>
        <w:rPr>
          <w:rFonts w:asciiTheme="majorBidi" w:hAnsiTheme="majorBidi" w:cstheme="majorBidi"/>
          <w:u w:val="single"/>
          <w:lang w:eastAsia="fr-FR"/>
        </w:rPr>
        <w:t xml:space="preserve"> Jan. </w:t>
      </w:r>
      <w:r w:rsidRPr="00F93783">
        <w:rPr>
          <w:rFonts w:asciiTheme="majorBidi" w:hAnsiTheme="majorBidi" w:cstheme="majorBidi"/>
          <w:u w:val="single"/>
          <w:lang w:eastAsia="fr-FR"/>
        </w:rPr>
        <w:t>31, 2016</w:t>
      </w:r>
    </w:p>
    <w:p w:rsidR="009F6BCF" w:rsidRPr="005A0626" w:rsidRDefault="009F6BCF" w:rsidP="009F6BCF">
      <w:pPr>
        <w:spacing w:after="40"/>
        <w:ind w:firstLine="720"/>
        <w:jc w:val="both"/>
      </w:pPr>
      <w:r>
        <w:rPr>
          <w:color w:val="000000"/>
        </w:rPr>
        <w:t>As the first step</w:t>
      </w:r>
      <w:r w:rsidR="00707D99">
        <w:rPr>
          <w:color w:val="000000"/>
        </w:rPr>
        <w:t>, uncoated carbide t</w:t>
      </w:r>
      <w:r w:rsidR="00707D99" w:rsidRPr="0059545F">
        <w:rPr>
          <w:color w:val="000000"/>
        </w:rPr>
        <w:t>ools was</w:t>
      </w:r>
      <w:r w:rsidRPr="0059545F">
        <w:rPr>
          <w:color w:val="000000"/>
        </w:rPr>
        <w:t xml:space="preserve"> investigated</w:t>
      </w:r>
      <w:r>
        <w:rPr>
          <w:color w:val="000000"/>
        </w:rPr>
        <w:t xml:space="preserve"> under different cutting conditions. Thus, a benchmark will be established for the further investigations. The preliminary tests were started and are undergoing. </w:t>
      </w:r>
      <w:r w:rsidRPr="005A0626">
        <w:rPr>
          <w:color w:val="000000"/>
        </w:rPr>
        <w:t xml:space="preserve">Inconel 718 </w:t>
      </w:r>
      <w:r>
        <w:rPr>
          <w:color w:val="000000"/>
        </w:rPr>
        <w:t>is</w:t>
      </w:r>
      <w:r w:rsidRPr="005A0626">
        <w:rPr>
          <w:color w:val="000000"/>
        </w:rPr>
        <w:t xml:space="preserve"> used as a working material and uncoated tungsten carbide insert </w:t>
      </w:r>
      <w:r>
        <w:rPr>
          <w:color w:val="000000"/>
        </w:rPr>
        <w:t>k313 is used as the</w:t>
      </w:r>
      <w:r w:rsidRPr="005A0626">
        <w:rPr>
          <w:color w:val="000000"/>
        </w:rPr>
        <w:t xml:space="preserve"> tool</w:t>
      </w:r>
      <w:r>
        <w:rPr>
          <w:color w:val="000000"/>
        </w:rPr>
        <w:t xml:space="preserve">. The experiment set-up is shown in </w:t>
      </w:r>
      <w:r w:rsidRPr="00524C0F">
        <w:rPr>
          <w:b/>
          <w:bCs/>
          <w:color w:val="000000"/>
        </w:rPr>
        <w:t>Figure 1</w:t>
      </w:r>
      <w:r w:rsidRPr="005A0626">
        <w:rPr>
          <w:color w:val="000000"/>
        </w:rPr>
        <w:t xml:space="preserve">. </w:t>
      </w:r>
    </w:p>
    <w:p w:rsidR="009F6BCF" w:rsidRDefault="009F6BCF" w:rsidP="009F6BCF">
      <w:pPr>
        <w:shd w:val="clear" w:color="auto" w:fill="FFFFFF"/>
        <w:spacing w:after="40" w:line="230" w:lineRule="atLeast"/>
        <w:ind w:firstLine="720"/>
        <w:jc w:val="both"/>
        <w:rPr>
          <w:color w:val="000000"/>
        </w:rPr>
      </w:pPr>
      <w:r>
        <w:rPr>
          <w:color w:val="000000"/>
        </w:rPr>
        <w:t xml:space="preserve">Sequential machining tests were performed under different cutting conditions. After each test, feed, radial </w:t>
      </w:r>
      <w:r w:rsidRPr="005A0626">
        <w:rPr>
          <w:color w:val="000000"/>
        </w:rPr>
        <w:t>and cutting force</w:t>
      </w:r>
      <w:r>
        <w:rPr>
          <w:color w:val="000000"/>
        </w:rPr>
        <w:t>s</w:t>
      </w:r>
      <w:r w:rsidRPr="005A0626">
        <w:rPr>
          <w:color w:val="000000"/>
        </w:rPr>
        <w:t xml:space="preserve"> were measured with the dynamometer and also the </w:t>
      </w:r>
      <w:r>
        <w:rPr>
          <w:color w:val="000000"/>
        </w:rPr>
        <w:t xml:space="preserve">tool </w:t>
      </w:r>
      <w:r w:rsidRPr="005A0626">
        <w:rPr>
          <w:color w:val="000000"/>
        </w:rPr>
        <w:t xml:space="preserve">wear was </w:t>
      </w:r>
      <w:r>
        <w:rPr>
          <w:color w:val="000000"/>
        </w:rPr>
        <w:t xml:space="preserve">investigated using an optical </w:t>
      </w:r>
      <w:r w:rsidRPr="005A0626">
        <w:rPr>
          <w:color w:val="000000"/>
        </w:rPr>
        <w:t xml:space="preserve">microscope. In all </w:t>
      </w:r>
      <w:r>
        <w:rPr>
          <w:color w:val="000000"/>
        </w:rPr>
        <w:t xml:space="preserve">the </w:t>
      </w:r>
      <w:r w:rsidRPr="005A0626">
        <w:rPr>
          <w:color w:val="000000"/>
        </w:rPr>
        <w:t xml:space="preserve">conditions, tools were chipped </w:t>
      </w:r>
      <w:r>
        <w:rPr>
          <w:color w:val="000000"/>
        </w:rPr>
        <w:t xml:space="preserve">only </w:t>
      </w:r>
      <w:r w:rsidRPr="005A0626">
        <w:rPr>
          <w:color w:val="000000"/>
        </w:rPr>
        <w:t xml:space="preserve">after a few steps. </w:t>
      </w:r>
      <w:r>
        <w:rPr>
          <w:color w:val="000000"/>
        </w:rPr>
        <w:t xml:space="preserve">An example of a chipped tool is shown in </w:t>
      </w:r>
      <w:r w:rsidRPr="00524C0F">
        <w:rPr>
          <w:b/>
          <w:bCs/>
          <w:color w:val="000000"/>
        </w:rPr>
        <w:t>Figure 2</w:t>
      </w:r>
      <w:r>
        <w:rPr>
          <w:color w:val="000000"/>
        </w:rPr>
        <w:t>.</w:t>
      </w:r>
      <w:r w:rsidRPr="005A0626">
        <w:rPr>
          <w:color w:val="000000"/>
        </w:rPr>
        <w:t xml:space="preserve"> </w:t>
      </w:r>
      <w:r>
        <w:rPr>
          <w:color w:val="000000"/>
        </w:rPr>
        <w:t>As the next step, machining tests will be performed with different coated tools. Detailed investigations including mechanical testing and microstructural analysis will be performed on the worn tools to see the effect of different coatings on the tool wear mechanisms.</w:t>
      </w:r>
    </w:p>
    <w:p w:rsidR="009F6BCF" w:rsidRDefault="009F6BCF" w:rsidP="009F6BCF">
      <w:pPr>
        <w:shd w:val="clear" w:color="auto" w:fill="FFFFFF"/>
        <w:spacing w:after="40" w:line="230" w:lineRule="atLeast"/>
        <w:ind w:firstLine="720"/>
        <w:jc w:val="both"/>
        <w:rPr>
          <w:color w:val="000000"/>
        </w:rPr>
      </w:pPr>
    </w:p>
    <w:p w:rsidR="009F6BCF" w:rsidRDefault="009F6BCF" w:rsidP="009F6BCF">
      <w:pPr>
        <w:shd w:val="clear" w:color="auto" w:fill="FFFFFF"/>
        <w:spacing w:after="40" w:line="230" w:lineRule="atLeast"/>
        <w:ind w:firstLine="720"/>
        <w:jc w:val="both"/>
        <w:rPr>
          <w:color w:val="000000"/>
        </w:rPr>
      </w:pPr>
    </w:p>
    <w:p w:rsidR="009F6BCF" w:rsidRDefault="009F6BCF" w:rsidP="009F6BCF">
      <w:pPr>
        <w:shd w:val="clear" w:color="auto" w:fill="FFFFFF"/>
        <w:spacing w:after="40" w:line="230" w:lineRule="atLeast"/>
        <w:ind w:firstLine="720"/>
        <w:jc w:val="center"/>
        <w:rPr>
          <w:color w:val="000000"/>
        </w:rPr>
      </w:pPr>
      <w:r>
        <w:rPr>
          <w:noProof/>
          <w:lang w:eastAsia="en-CA"/>
        </w:rPr>
        <w:drawing>
          <wp:inline distT="0" distB="0" distL="0" distR="0" wp14:anchorId="02061002" wp14:editId="3DA0DE4A">
            <wp:extent cx="4410075" cy="2447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0075" cy="2447925"/>
                    </a:xfrm>
                    <a:prstGeom prst="rect">
                      <a:avLst/>
                    </a:prstGeom>
                  </pic:spPr>
                </pic:pic>
              </a:graphicData>
            </a:graphic>
          </wp:inline>
        </w:drawing>
      </w:r>
    </w:p>
    <w:p w:rsidR="009F6BCF" w:rsidRPr="00524C0F" w:rsidRDefault="009F6BCF" w:rsidP="00020BD0">
      <w:pPr>
        <w:pStyle w:val="Caption"/>
        <w:jc w:val="center"/>
        <w:rPr>
          <w:rFonts w:asciiTheme="minorBidi" w:hAnsiTheme="minorBidi"/>
          <w:bCs/>
          <w:i w:val="0"/>
          <w:iCs w:val="0"/>
          <w:color w:val="auto"/>
          <w:sz w:val="20"/>
          <w:szCs w:val="20"/>
        </w:rPr>
      </w:pPr>
      <w:r w:rsidRPr="00524C0F">
        <w:rPr>
          <w:rFonts w:asciiTheme="minorBidi" w:hAnsiTheme="minorBidi"/>
          <w:b/>
          <w:bCs/>
          <w:i w:val="0"/>
          <w:iCs w:val="0"/>
          <w:color w:val="auto"/>
          <w:sz w:val="20"/>
          <w:szCs w:val="20"/>
        </w:rPr>
        <w:t>Figure</w:t>
      </w:r>
      <w:r w:rsidR="00020BD0">
        <w:rPr>
          <w:rFonts w:asciiTheme="minorBidi" w:hAnsiTheme="minorBidi"/>
          <w:b/>
          <w:bCs/>
          <w:i w:val="0"/>
          <w:iCs w:val="0"/>
          <w:color w:val="auto"/>
          <w:sz w:val="20"/>
          <w:szCs w:val="20"/>
        </w:rPr>
        <w:t xml:space="preserve"> 1</w:t>
      </w:r>
      <w:r w:rsidRPr="00524C0F">
        <w:rPr>
          <w:rFonts w:asciiTheme="minorBidi" w:hAnsiTheme="minorBidi"/>
          <w:b/>
          <w:bCs/>
          <w:i w:val="0"/>
          <w:iCs w:val="0"/>
          <w:color w:val="auto"/>
          <w:sz w:val="20"/>
          <w:szCs w:val="20"/>
        </w:rPr>
        <w:t xml:space="preserve">- </w:t>
      </w:r>
      <w:r>
        <w:rPr>
          <w:rFonts w:asciiTheme="minorBidi" w:hAnsiTheme="minorBidi"/>
          <w:bCs/>
          <w:i w:val="0"/>
          <w:iCs w:val="0"/>
          <w:color w:val="auto"/>
          <w:sz w:val="20"/>
          <w:szCs w:val="20"/>
        </w:rPr>
        <w:t>Experimental set-up</w:t>
      </w:r>
      <w:r w:rsidRPr="00524C0F">
        <w:rPr>
          <w:rFonts w:asciiTheme="minorBidi" w:hAnsiTheme="minorBidi"/>
          <w:bCs/>
          <w:i w:val="0"/>
          <w:iCs w:val="0"/>
          <w:color w:val="auto"/>
          <w:sz w:val="20"/>
          <w:szCs w:val="20"/>
        </w:rPr>
        <w:t>.</w:t>
      </w:r>
    </w:p>
    <w:p w:rsidR="009F6BCF" w:rsidRDefault="009F6BCF" w:rsidP="009F6BCF">
      <w:pPr>
        <w:shd w:val="clear" w:color="auto" w:fill="FFFFFF"/>
        <w:spacing w:after="40" w:line="230" w:lineRule="atLeast"/>
        <w:ind w:firstLine="720"/>
        <w:jc w:val="center"/>
        <w:rPr>
          <w:color w:val="000000"/>
        </w:rPr>
      </w:pPr>
    </w:p>
    <w:p w:rsidR="009F6BCF" w:rsidRDefault="009F6BCF" w:rsidP="009F6BCF">
      <w:pPr>
        <w:shd w:val="clear" w:color="auto" w:fill="FFFFFF"/>
        <w:spacing w:after="40" w:line="230" w:lineRule="atLeast"/>
        <w:ind w:firstLine="720"/>
        <w:jc w:val="both"/>
        <w:rPr>
          <w:color w:val="000000"/>
        </w:rPr>
      </w:pPr>
    </w:p>
    <w:p w:rsidR="009F6BCF" w:rsidRDefault="009F6BCF" w:rsidP="009F6BCF">
      <w:pPr>
        <w:shd w:val="clear" w:color="auto" w:fill="FFFFFF"/>
        <w:spacing w:after="40" w:line="230" w:lineRule="atLeast"/>
        <w:ind w:firstLine="720"/>
        <w:jc w:val="both"/>
        <w:rPr>
          <w:color w:val="000000"/>
        </w:rPr>
      </w:pPr>
    </w:p>
    <w:p w:rsidR="009F6BCF" w:rsidRDefault="009F6BCF" w:rsidP="009F6BCF">
      <w:pPr>
        <w:keepNext/>
        <w:jc w:val="center"/>
      </w:pPr>
      <w:r>
        <w:rPr>
          <w:noProof/>
          <w:lang w:eastAsia="en-CA"/>
        </w:rPr>
        <w:lastRenderedPageBreak/>
        <w:drawing>
          <wp:inline distT="0" distB="0" distL="0" distR="0" wp14:anchorId="5F7C9440" wp14:editId="49504426">
            <wp:extent cx="3752850" cy="260560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6106" cy="2628696"/>
                    </a:xfrm>
                    <a:prstGeom prst="rect">
                      <a:avLst/>
                    </a:prstGeom>
                  </pic:spPr>
                </pic:pic>
              </a:graphicData>
            </a:graphic>
          </wp:inline>
        </w:drawing>
      </w:r>
    </w:p>
    <w:p w:rsidR="009F6BCF" w:rsidRPr="00524C0F" w:rsidRDefault="009F6BCF" w:rsidP="00020BD0">
      <w:pPr>
        <w:pStyle w:val="Caption"/>
        <w:jc w:val="center"/>
        <w:rPr>
          <w:rFonts w:asciiTheme="minorBidi" w:hAnsiTheme="minorBidi"/>
          <w:bCs/>
          <w:i w:val="0"/>
          <w:iCs w:val="0"/>
          <w:color w:val="auto"/>
          <w:sz w:val="20"/>
          <w:szCs w:val="20"/>
        </w:rPr>
      </w:pPr>
      <w:r w:rsidRPr="00524C0F">
        <w:rPr>
          <w:rFonts w:asciiTheme="minorBidi" w:hAnsiTheme="minorBidi"/>
          <w:b/>
          <w:bCs/>
          <w:i w:val="0"/>
          <w:iCs w:val="0"/>
          <w:color w:val="auto"/>
          <w:sz w:val="20"/>
          <w:szCs w:val="20"/>
        </w:rPr>
        <w:t xml:space="preserve">Figure </w:t>
      </w:r>
      <w:r w:rsidR="00020BD0">
        <w:rPr>
          <w:rFonts w:asciiTheme="minorBidi" w:hAnsiTheme="minorBidi"/>
          <w:b/>
          <w:bCs/>
          <w:i w:val="0"/>
          <w:iCs w:val="0"/>
          <w:color w:val="auto"/>
          <w:sz w:val="20"/>
          <w:szCs w:val="20"/>
        </w:rPr>
        <w:t>2</w:t>
      </w:r>
      <w:r w:rsidRPr="00524C0F">
        <w:rPr>
          <w:rFonts w:asciiTheme="minorBidi" w:hAnsiTheme="minorBidi"/>
          <w:b/>
          <w:bCs/>
          <w:i w:val="0"/>
          <w:iCs w:val="0"/>
          <w:color w:val="auto"/>
          <w:sz w:val="20"/>
          <w:szCs w:val="20"/>
        </w:rPr>
        <w:t xml:space="preserve">- </w:t>
      </w:r>
      <w:r>
        <w:rPr>
          <w:rFonts w:asciiTheme="minorBidi" w:hAnsiTheme="minorBidi"/>
          <w:bCs/>
          <w:i w:val="0"/>
          <w:iCs w:val="0"/>
          <w:color w:val="auto"/>
          <w:sz w:val="20"/>
          <w:szCs w:val="20"/>
        </w:rPr>
        <w:t>A</w:t>
      </w:r>
      <w:r w:rsidRPr="00524C0F">
        <w:rPr>
          <w:rFonts w:asciiTheme="minorBidi" w:hAnsiTheme="minorBidi"/>
          <w:bCs/>
          <w:i w:val="0"/>
          <w:iCs w:val="0"/>
          <w:color w:val="auto"/>
          <w:sz w:val="20"/>
          <w:szCs w:val="20"/>
        </w:rPr>
        <w:t xml:space="preserve">n </w:t>
      </w:r>
      <w:r w:rsidRPr="00524C0F">
        <w:rPr>
          <w:rFonts w:asciiTheme="minorBidi" w:hAnsiTheme="minorBidi"/>
          <w:i w:val="0"/>
          <w:iCs w:val="0"/>
          <w:color w:val="auto"/>
          <w:sz w:val="20"/>
          <w:szCs w:val="20"/>
        </w:rPr>
        <w:t>example of a worn tool</w:t>
      </w:r>
      <w:r w:rsidRPr="00524C0F">
        <w:rPr>
          <w:rFonts w:asciiTheme="minorBidi" w:hAnsiTheme="minorBidi"/>
          <w:bCs/>
          <w:i w:val="0"/>
          <w:iCs w:val="0"/>
          <w:color w:val="auto"/>
          <w:sz w:val="20"/>
          <w:szCs w:val="20"/>
        </w:rPr>
        <w:t xml:space="preserve"> after machining of Inconel 718.</w:t>
      </w:r>
    </w:p>
    <w:p w:rsidR="009F6BCF" w:rsidRDefault="009F6BCF" w:rsidP="0004092C">
      <w:pPr>
        <w:textAlignment w:val="top"/>
        <w:rPr>
          <w:rFonts w:ascii="Arial" w:hAnsi="Arial" w:cs="Arial"/>
          <w:color w:val="888888"/>
        </w:rPr>
      </w:pPr>
    </w:p>
    <w:p w:rsidR="003910E9" w:rsidRDefault="003910E9" w:rsidP="003910E9">
      <w:pPr>
        <w:ind w:right="-533"/>
        <w:jc w:val="both"/>
        <w:rPr>
          <w:b/>
        </w:rPr>
      </w:pPr>
      <w:r w:rsidRPr="00880334">
        <w:rPr>
          <w:rFonts w:asciiTheme="majorBidi" w:hAnsiTheme="majorBidi" w:cstheme="majorBidi"/>
          <w:highlight w:val="yellow"/>
          <w:u w:val="single"/>
          <w:lang w:eastAsia="fr-FR"/>
        </w:rPr>
        <w:t>Feb. 1 – June 30, 2017</w:t>
      </w:r>
    </w:p>
    <w:p w:rsidR="00673267" w:rsidRPr="005F3B16" w:rsidRDefault="00707D99" w:rsidP="00EA5283">
      <w:pPr>
        <w:shd w:val="clear" w:color="auto" w:fill="FFFFFF"/>
        <w:spacing w:after="40" w:line="230" w:lineRule="atLeast"/>
        <w:ind w:firstLine="720"/>
        <w:jc w:val="both"/>
        <w:rPr>
          <w:color w:val="000000"/>
          <w:highlight w:val="yellow"/>
        </w:rPr>
      </w:pPr>
      <w:r w:rsidRPr="00673267">
        <w:rPr>
          <w:color w:val="000000"/>
          <w:highlight w:val="yellow"/>
        </w:rPr>
        <w:t>The preliminary machining tests with the uncoated carbide tool is completed. The optimum cutting conditions i</w:t>
      </w:r>
      <w:r w:rsidR="0010029E" w:rsidRPr="00673267">
        <w:rPr>
          <w:color w:val="000000"/>
          <w:highlight w:val="yellow"/>
        </w:rPr>
        <w:t xml:space="preserve">s identified. The required trainings for the study of dominant wear mechanisms were completed. The investigations are </w:t>
      </w:r>
      <w:r w:rsidR="0010029E" w:rsidRPr="009128CB">
        <w:rPr>
          <w:color w:val="000000"/>
          <w:highlight w:val="yellow"/>
        </w:rPr>
        <w:t>to be continued.</w:t>
      </w:r>
      <w:r w:rsidR="00EA5283" w:rsidRPr="009128CB">
        <w:rPr>
          <w:color w:val="000000"/>
          <w:highlight w:val="yellow"/>
        </w:rPr>
        <w:t xml:space="preserve"> In addition, n</w:t>
      </w:r>
      <w:r w:rsidR="00412A63" w:rsidRPr="009128CB">
        <w:rPr>
          <w:color w:val="000000"/>
          <w:highlight w:val="yellow"/>
        </w:rPr>
        <w:t>ew coating and post treatments will be tested.</w:t>
      </w:r>
      <w:r w:rsidR="00D469CF" w:rsidRPr="009128CB">
        <w:rPr>
          <w:color w:val="000000"/>
          <w:highlight w:val="yellow"/>
        </w:rPr>
        <w:t xml:space="preserve"> </w:t>
      </w:r>
      <w:r w:rsidR="00673267" w:rsidRPr="009128CB">
        <w:rPr>
          <w:color w:val="000000"/>
          <w:highlight w:val="yellow"/>
        </w:rPr>
        <w:t>Figure</w:t>
      </w:r>
      <w:r w:rsidR="00020BD0" w:rsidRPr="009128CB">
        <w:rPr>
          <w:color w:val="000000"/>
          <w:highlight w:val="yellow"/>
        </w:rPr>
        <w:t>3</w:t>
      </w:r>
      <w:r w:rsidR="00673267" w:rsidRPr="009128CB">
        <w:rPr>
          <w:color w:val="000000"/>
          <w:highlight w:val="yellow"/>
        </w:rPr>
        <w:t xml:space="preserve"> shows the cross section of the worn</w:t>
      </w:r>
      <w:r w:rsidR="00673267" w:rsidRPr="005F3B16">
        <w:rPr>
          <w:color w:val="000000"/>
          <w:highlight w:val="yellow"/>
        </w:rPr>
        <w:t xml:space="preserve"> tool</w:t>
      </w:r>
      <w:r w:rsidR="00EA5283">
        <w:rPr>
          <w:color w:val="000000"/>
          <w:highlight w:val="yellow"/>
        </w:rPr>
        <w:t xml:space="preserve"> during machining of Inconel 718</w:t>
      </w:r>
      <w:r w:rsidR="0045532D">
        <w:rPr>
          <w:color w:val="000000"/>
          <w:highlight w:val="yellow"/>
        </w:rPr>
        <w:t xml:space="preserve"> with cutting speed of 50 mm/min, feed rate of 0.1mm/rev and depth of cut of 0.15 mm</w:t>
      </w:r>
      <w:r w:rsidR="00673267" w:rsidRPr="005F3B16">
        <w:rPr>
          <w:color w:val="000000"/>
          <w:highlight w:val="yellow"/>
        </w:rPr>
        <w:t xml:space="preserve">. The image is taken using </w:t>
      </w:r>
      <w:proofErr w:type="spellStart"/>
      <w:r w:rsidR="00673267" w:rsidRPr="005F3B16">
        <w:rPr>
          <w:color w:val="000000"/>
          <w:highlight w:val="yellow"/>
        </w:rPr>
        <w:t>Alicona</w:t>
      </w:r>
      <w:proofErr w:type="spellEnd"/>
      <w:r w:rsidR="00673267" w:rsidRPr="005F3B16">
        <w:rPr>
          <w:color w:val="000000"/>
          <w:highlight w:val="yellow"/>
        </w:rPr>
        <w:t xml:space="preserve"> microscope. </w:t>
      </w:r>
    </w:p>
    <w:p w:rsidR="00020BD0" w:rsidRDefault="00020BD0" w:rsidP="00EE4C27">
      <w:pPr>
        <w:jc w:val="center"/>
        <w:textAlignment w:val="top"/>
        <w:rPr>
          <w:rFonts w:ascii="Arial" w:hAnsi="Arial" w:cs="Arial"/>
          <w:color w:val="888888"/>
        </w:rPr>
      </w:pPr>
      <w:r w:rsidRPr="00020BD0">
        <w:rPr>
          <w:rFonts w:ascii="Arial" w:hAnsi="Arial" w:cs="Arial"/>
          <w:noProof/>
          <w:color w:val="888888"/>
          <w:lang w:eastAsia="en-CA"/>
        </w:rPr>
        <w:drawing>
          <wp:inline distT="0" distB="0" distL="0" distR="0">
            <wp:extent cx="2626985" cy="2499375"/>
            <wp:effectExtent l="0" t="0" r="2540" b="0"/>
            <wp:docPr id="4" name="Picture 4" descr="F:\screensh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eenshot.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2954" cy="2514568"/>
                    </a:xfrm>
                    <a:prstGeom prst="rect">
                      <a:avLst/>
                    </a:prstGeom>
                    <a:noFill/>
                    <a:ln>
                      <a:noFill/>
                    </a:ln>
                  </pic:spPr>
                </pic:pic>
              </a:graphicData>
            </a:graphic>
          </wp:inline>
        </w:drawing>
      </w:r>
      <w:r w:rsidR="001E4623" w:rsidRPr="001E4623">
        <w:rPr>
          <w:noProof/>
          <w:lang w:val="en-US"/>
        </w:rPr>
        <w:t xml:space="preserve"> </w:t>
      </w:r>
      <w:r w:rsidR="001E4623">
        <w:rPr>
          <w:noProof/>
          <w:lang w:val="en-US"/>
        </w:rPr>
        <w:t xml:space="preserve"> </w:t>
      </w:r>
      <w:r w:rsidR="001E4623">
        <w:rPr>
          <w:noProof/>
          <w:lang w:eastAsia="en-CA"/>
        </w:rPr>
        <w:drawing>
          <wp:inline distT="0" distB="0" distL="0" distR="0" wp14:anchorId="4F917B6E" wp14:editId="1B391DD4">
            <wp:extent cx="2998381" cy="29207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5782" cy="2927998"/>
                    </a:xfrm>
                    <a:prstGeom prst="rect">
                      <a:avLst/>
                    </a:prstGeom>
                  </pic:spPr>
                </pic:pic>
              </a:graphicData>
            </a:graphic>
          </wp:inline>
        </w:drawing>
      </w:r>
    </w:p>
    <w:p w:rsidR="00993B71" w:rsidRDefault="00993B71" w:rsidP="001E4623">
      <w:pPr>
        <w:jc w:val="center"/>
        <w:textAlignment w:val="top"/>
        <w:rPr>
          <w:rFonts w:ascii="Arial" w:hAnsi="Arial" w:cs="Arial"/>
          <w:color w:val="888888"/>
        </w:rPr>
      </w:pPr>
      <w:r w:rsidRPr="00F21ADE">
        <w:rPr>
          <w:rFonts w:asciiTheme="minorBidi" w:hAnsiTheme="minorBidi"/>
          <w:b/>
          <w:bCs/>
          <w:sz w:val="20"/>
          <w:szCs w:val="20"/>
        </w:rPr>
        <w:t xml:space="preserve">Figure </w:t>
      </w:r>
      <w:r w:rsidRPr="00F21ADE">
        <w:rPr>
          <w:rFonts w:asciiTheme="minorBidi" w:hAnsiTheme="minorBidi"/>
          <w:b/>
          <w:bCs/>
          <w:i/>
          <w:iCs/>
          <w:sz w:val="20"/>
          <w:szCs w:val="20"/>
        </w:rPr>
        <w:t>3</w:t>
      </w:r>
      <w:r w:rsidRPr="00F21ADE">
        <w:rPr>
          <w:rFonts w:asciiTheme="minorBidi" w:hAnsiTheme="minorBidi"/>
          <w:b/>
          <w:bCs/>
          <w:sz w:val="20"/>
          <w:szCs w:val="20"/>
        </w:rPr>
        <w:t xml:space="preserve">- </w:t>
      </w:r>
      <w:r w:rsidR="001E4623" w:rsidRPr="001E4623">
        <w:rPr>
          <w:rFonts w:asciiTheme="minorBidi" w:hAnsiTheme="minorBidi"/>
          <w:sz w:val="20"/>
          <w:szCs w:val="20"/>
        </w:rPr>
        <w:t>Cross section of w</w:t>
      </w:r>
      <w:r w:rsidRPr="001E4623">
        <w:rPr>
          <w:rFonts w:asciiTheme="minorBidi" w:hAnsiTheme="minorBidi"/>
          <w:sz w:val="20"/>
          <w:szCs w:val="20"/>
        </w:rPr>
        <w:t>orn tool</w:t>
      </w:r>
      <w:r w:rsidR="00F21ADE" w:rsidRPr="001E4623">
        <w:rPr>
          <w:rFonts w:asciiTheme="minorBidi" w:hAnsiTheme="minorBidi"/>
          <w:sz w:val="20"/>
          <w:szCs w:val="20"/>
        </w:rPr>
        <w:t xml:space="preserve"> at V= 50</w:t>
      </w:r>
      <w:r w:rsidR="00F21ADE" w:rsidRPr="00F21ADE">
        <w:rPr>
          <w:rFonts w:asciiTheme="minorBidi" w:hAnsiTheme="minorBidi"/>
          <w:bCs/>
          <w:sz w:val="20"/>
          <w:szCs w:val="20"/>
        </w:rPr>
        <w:t>, f=</w:t>
      </w:r>
      <w:r w:rsidRPr="00F21ADE">
        <w:rPr>
          <w:rFonts w:asciiTheme="minorBidi" w:hAnsiTheme="minorBidi"/>
          <w:bCs/>
          <w:sz w:val="20"/>
          <w:szCs w:val="20"/>
        </w:rPr>
        <w:t xml:space="preserve"> </w:t>
      </w:r>
      <w:r w:rsidR="00F21ADE" w:rsidRPr="00F21ADE">
        <w:rPr>
          <w:color w:val="000000"/>
        </w:rPr>
        <w:t>50 0.1mm/rev and depth of cut of 0.15 mm</w:t>
      </w:r>
    </w:p>
    <w:sectPr w:rsidR="00993B71" w:rsidSect="0052306D">
      <w:headerReference w:type="default" r:id="rId14"/>
      <w:footerReference w:type="default" r:id="rId15"/>
      <w:headerReference w:type="first" r:id="rId16"/>
      <w:footerReference w:type="first" r:id="rId17"/>
      <w:pgSz w:w="12240" w:h="15840" w:code="1"/>
      <w:pgMar w:top="1440" w:right="1440" w:bottom="737" w:left="1440" w:header="68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6C2" w:rsidRDefault="00B166C2">
      <w:r>
        <w:separator/>
      </w:r>
    </w:p>
  </w:endnote>
  <w:endnote w:type="continuationSeparator" w:id="0">
    <w:p w:rsidR="00B166C2" w:rsidRDefault="00B16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55" w:rsidRPr="00650662" w:rsidRDefault="00230D1D" w:rsidP="00D469CF">
    <w:pPr>
      <w:pStyle w:val="Footer"/>
      <w:tabs>
        <w:tab w:val="clear" w:pos="8640"/>
        <w:tab w:val="right" w:pos="9356"/>
      </w:tabs>
      <w:ind w:left="-567"/>
      <w:rPr>
        <w:rFonts w:ascii="Arial" w:hAnsi="Arial" w:cs="Arial"/>
        <w:sz w:val="18"/>
        <w:szCs w:val="18"/>
      </w:rPr>
    </w:pPr>
    <w:r>
      <w:rPr>
        <w:rFonts w:ascii="Arial" w:hAnsi="Arial" w:cs="Arial"/>
        <w:sz w:val="18"/>
        <w:szCs w:val="18"/>
      </w:rPr>
      <w:tab/>
    </w:r>
    <w:r>
      <w:rPr>
        <w:rFonts w:ascii="Arial" w:hAnsi="Arial" w:cs="Arial"/>
        <w:sz w:val="18"/>
        <w:szCs w:val="18"/>
      </w:rPr>
      <w:tab/>
    </w:r>
    <w:r w:rsidR="00D469CF">
      <w:rPr>
        <w:rFonts w:ascii="Arial" w:hAnsi="Arial" w:cs="Arial"/>
        <w:sz w:val="18"/>
        <w:szCs w:val="18"/>
      </w:rPr>
      <w:t>April</w:t>
    </w:r>
    <w:r w:rsidR="00DB12DC">
      <w:rPr>
        <w:rFonts w:ascii="Arial" w:hAnsi="Arial" w:cs="Arial"/>
        <w:sz w:val="18"/>
        <w:szCs w:val="18"/>
      </w:rPr>
      <w:t xml:space="preserve"> </w:t>
    </w:r>
    <w:r w:rsidR="00D469CF">
      <w:rPr>
        <w:rFonts w:ascii="Arial" w:hAnsi="Arial" w:cs="Arial"/>
        <w:sz w:val="18"/>
        <w:szCs w:val="18"/>
      </w:rPr>
      <w:t>28/2017</w:t>
    </w:r>
  </w:p>
  <w:p w:rsidR="00D17422" w:rsidRPr="00D65DBC" w:rsidRDefault="00D17422" w:rsidP="00D65DBC">
    <w:pPr>
      <w:pStyle w:val="3A5B8D0E64CA4985BBFCEFDF165F36CC"/>
      <w:jc w:val="right"/>
      <w:rPr>
        <w:rFonts w:ascii="Arial" w:hAnsi="Arial"/>
        <w:b/>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06D" w:rsidRDefault="0052306D" w:rsidP="0052306D">
    <w:pPr>
      <w:pStyle w:val="3A5B8D0E64CA4985BBFCEFDF165F36CC"/>
      <w:jc w:val="center"/>
      <w:rPr>
        <w:rFonts w:ascii="Arial" w:hAnsi="Arial"/>
        <w:b/>
        <w:sz w:val="18"/>
        <w:szCs w:val="18"/>
      </w:rPr>
    </w:pPr>
    <w:r w:rsidRPr="00D65DBC">
      <w:rPr>
        <w:rFonts w:ascii="Arial" w:hAnsi="Arial"/>
        <w:b/>
        <w:color w:val="FF0000"/>
        <w:sz w:val="18"/>
        <w:szCs w:val="18"/>
      </w:rPr>
      <w:t>CONFIDENTIAL AS PER NSERC CANRIMT</w:t>
    </w:r>
    <w:r w:rsidR="00A2769B">
      <w:rPr>
        <w:rFonts w:ascii="Arial" w:hAnsi="Arial"/>
        <w:b/>
        <w:color w:val="FF0000"/>
        <w:sz w:val="18"/>
        <w:szCs w:val="18"/>
      </w:rPr>
      <w:t>2</w:t>
    </w:r>
    <w:r w:rsidRPr="00D65DBC">
      <w:rPr>
        <w:rFonts w:ascii="Arial" w:hAnsi="Arial"/>
        <w:b/>
        <w:color w:val="FF0000"/>
        <w:sz w:val="18"/>
        <w:szCs w:val="18"/>
      </w:rPr>
      <w:t xml:space="preserve"> AGREEMENT</w:t>
    </w:r>
    <w:r>
      <w:rPr>
        <w:rFonts w:ascii="Arial" w:hAnsi="Arial"/>
        <w:b/>
        <w:sz w:val="18"/>
        <w:szCs w:val="18"/>
      </w:rPr>
      <w:br/>
      <w:t xml:space="preserve">NSERC Canadian Network for Research &amp; Innovation in </w:t>
    </w:r>
    <w:proofErr w:type="spellStart"/>
    <w:r>
      <w:rPr>
        <w:rFonts w:ascii="Arial" w:hAnsi="Arial"/>
        <w:b/>
        <w:sz w:val="18"/>
        <w:szCs w:val="18"/>
      </w:rPr>
      <w:t>MachiningTechnology</w:t>
    </w:r>
    <w:proofErr w:type="spellEnd"/>
    <w:r>
      <w:rPr>
        <w:rFonts w:ascii="Arial" w:hAnsi="Arial"/>
        <w:b/>
        <w:sz w:val="18"/>
        <w:szCs w:val="18"/>
      </w:rPr>
      <w:br/>
      <w:t>The University of British Columbia, Vancouver, BC  V6T 1Z4</w:t>
    </w:r>
  </w:p>
  <w:p w:rsidR="00BD7657" w:rsidRPr="00BD7657" w:rsidRDefault="0067508A" w:rsidP="0067508A">
    <w:pPr>
      <w:pStyle w:val="Footer"/>
      <w:rPr>
        <w:rFonts w:ascii="Arial" w:hAnsi="Arial" w:cs="Arial"/>
        <w:sz w:val="18"/>
      </w:rPr>
    </w:pPr>
    <w:r>
      <w:rPr>
        <w:rFonts w:ascii="Garamond" w:hAnsi="Garamond"/>
        <w:b/>
        <w:color w:val="FF0000"/>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6C2" w:rsidRDefault="00B166C2">
      <w:r>
        <w:separator/>
      </w:r>
    </w:p>
  </w:footnote>
  <w:footnote w:type="continuationSeparator" w:id="0">
    <w:p w:rsidR="00B166C2" w:rsidRDefault="00B16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DBC" w:rsidRDefault="0040220F" w:rsidP="00E03F08">
    <w:pPr>
      <w:pStyle w:val="Header"/>
      <w:tabs>
        <w:tab w:val="clear" w:pos="4320"/>
        <w:tab w:val="center" w:pos="4536"/>
      </w:tabs>
      <w:ind w:left="-567"/>
      <w:rPr>
        <w:rFonts w:ascii="Verdana" w:hAnsi="Verdana"/>
        <w:b/>
        <w:sz w:val="18"/>
        <w:szCs w:val="18"/>
      </w:rPr>
    </w:pPr>
    <w:r>
      <w:rPr>
        <w:rFonts w:ascii="Verdana" w:hAnsi="Verdana"/>
        <w:b/>
        <w:noProof/>
        <w:lang w:eastAsia="en-CA"/>
      </w:rPr>
      <w:drawing>
        <wp:anchor distT="0" distB="0" distL="114300" distR="114300" simplePos="0" relativeHeight="251659264" behindDoc="1" locked="0" layoutInCell="1" allowOverlap="1" wp14:anchorId="1ED3A1CF" wp14:editId="37F34257">
          <wp:simplePos x="0" y="0"/>
          <wp:positionH relativeFrom="column">
            <wp:posOffset>4972050</wp:posOffset>
          </wp:positionH>
          <wp:positionV relativeFrom="paragraph">
            <wp:posOffset>-193675</wp:posOffset>
          </wp:positionV>
          <wp:extent cx="1438275" cy="637147"/>
          <wp:effectExtent l="0" t="0" r="0" b="0"/>
          <wp:wrapTight wrapText="bothSides">
            <wp:wrapPolygon edited="0">
              <wp:start x="0" y="0"/>
              <wp:lineTo x="0" y="20674"/>
              <wp:lineTo x="21171" y="20674"/>
              <wp:lineTo x="21171" y="0"/>
              <wp:lineTo x="0" y="0"/>
            </wp:wrapPolygon>
          </wp:wrapTight>
          <wp:docPr id="1" name="Picture 1" descr="nserc_crsn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c_crsng_hig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8275" cy="637147"/>
                  </a:xfrm>
                  <a:prstGeom prst="rect">
                    <a:avLst/>
                  </a:prstGeom>
                  <a:noFill/>
                  <a:ln>
                    <a:noFill/>
                  </a:ln>
                </pic:spPr>
              </pic:pic>
            </a:graphicData>
          </a:graphic>
        </wp:anchor>
      </w:drawing>
    </w:r>
    <w:r w:rsidR="00AD794F" w:rsidRPr="00AD794F">
      <w:rPr>
        <w:rFonts w:ascii="Verdana" w:hAnsi="Verdana"/>
        <w:b/>
        <w:sz w:val="18"/>
        <w:szCs w:val="18"/>
      </w:rPr>
      <w:t>NSERC CANRIMT</w:t>
    </w:r>
    <w:r w:rsidR="0028313A">
      <w:rPr>
        <w:rFonts w:ascii="Verdana" w:hAnsi="Verdana"/>
        <w:b/>
        <w:sz w:val="18"/>
        <w:szCs w:val="18"/>
      </w:rPr>
      <w:t xml:space="preserve"> </w:t>
    </w:r>
    <w:r w:rsidR="00A003F2">
      <w:rPr>
        <w:rFonts w:ascii="Verdana" w:hAnsi="Verdana"/>
        <w:b/>
        <w:sz w:val="18"/>
        <w:szCs w:val="18"/>
      </w:rPr>
      <w:t xml:space="preserve">- </w:t>
    </w:r>
    <w:r w:rsidR="00A003F2" w:rsidRPr="00A003F2">
      <w:rPr>
        <w:rFonts w:ascii="Verdana" w:hAnsi="Verdana"/>
        <w:b/>
        <w:sz w:val="18"/>
        <w:szCs w:val="18"/>
      </w:rPr>
      <w:t xml:space="preserve">NETGP </w:t>
    </w:r>
    <w:r w:rsidR="00DB12DC">
      <w:rPr>
        <w:rFonts w:ascii="Verdana" w:hAnsi="Verdana"/>
        <w:b/>
        <w:sz w:val="18"/>
        <w:szCs w:val="18"/>
      </w:rPr>
      <w:t>479639 - 15</w:t>
    </w:r>
    <w:r w:rsidR="00A003F2">
      <w:rPr>
        <w:rFonts w:ascii="Verdana" w:hAnsi="Verdana"/>
        <w:b/>
        <w:sz w:val="18"/>
        <w:szCs w:val="18"/>
      </w:rPr>
      <w:t xml:space="preserve"> </w:t>
    </w:r>
    <w:r w:rsidR="0028313A">
      <w:rPr>
        <w:rFonts w:ascii="Verdana" w:hAnsi="Verdana"/>
        <w:b/>
        <w:sz w:val="18"/>
        <w:szCs w:val="18"/>
      </w:rPr>
      <w:t>(</w:t>
    </w:r>
    <w:r w:rsidR="00DB12DC">
      <w:rPr>
        <w:rFonts w:ascii="Verdana" w:hAnsi="Verdana"/>
        <w:b/>
        <w:sz w:val="18"/>
        <w:szCs w:val="18"/>
      </w:rPr>
      <w:t>2016-2021</w:t>
    </w:r>
    <w:r w:rsidR="00661A31">
      <w:rPr>
        <w:rFonts w:ascii="Verdana" w:hAnsi="Verdana"/>
        <w:b/>
        <w:sz w:val="18"/>
        <w:szCs w:val="18"/>
      </w:rPr>
      <w:t>)</w:t>
    </w:r>
    <w:r w:rsidR="005E20E3">
      <w:rPr>
        <w:rFonts w:ascii="Verdana" w:hAnsi="Verdana"/>
        <w:b/>
        <w:sz w:val="18"/>
        <w:szCs w:val="18"/>
      </w:rPr>
      <w:tab/>
    </w:r>
    <w:r w:rsidR="00AD794F" w:rsidRPr="00AD794F">
      <w:rPr>
        <w:rFonts w:ascii="Verdana" w:hAnsi="Verdana"/>
        <w:b/>
        <w:sz w:val="18"/>
        <w:szCs w:val="18"/>
      </w:rPr>
      <w:br/>
      <w:t>Interim Progress Report</w:t>
    </w:r>
    <w:r w:rsidR="0028313A">
      <w:rPr>
        <w:rFonts w:ascii="Verdana" w:hAnsi="Verdana"/>
        <w:b/>
        <w:sz w:val="18"/>
        <w:szCs w:val="18"/>
      </w:rPr>
      <w:t xml:space="preserve"> </w:t>
    </w:r>
    <w:r w:rsidR="00650662">
      <w:rPr>
        <w:rFonts w:ascii="Verdana" w:hAnsi="Verdana"/>
        <w:b/>
        <w:sz w:val="18"/>
        <w:szCs w:val="18"/>
      </w:rPr>
      <w:t xml:space="preserve">– </w:t>
    </w:r>
    <w:r w:rsidR="00E03F08" w:rsidRPr="00E03F08">
      <w:rPr>
        <w:rFonts w:ascii="Verdana" w:hAnsi="Verdana"/>
        <w:b/>
        <w:sz w:val="18"/>
        <w:szCs w:val="18"/>
      </w:rPr>
      <w:t>February 1, 2017 – June 30</w:t>
    </w:r>
    <w:r w:rsidR="00B60CC1">
      <w:rPr>
        <w:rFonts w:ascii="Verdana" w:hAnsi="Verdana"/>
        <w:b/>
        <w:sz w:val="18"/>
        <w:szCs w:val="18"/>
      </w:rPr>
      <w:t>, 2017</w:t>
    </w:r>
  </w:p>
  <w:p w:rsidR="009F6BCF" w:rsidRPr="00605B4B" w:rsidRDefault="00D65DBC" w:rsidP="00440724">
    <w:pPr>
      <w:ind w:left="-547"/>
      <w:jc w:val="both"/>
      <w:rPr>
        <w:rFonts w:ascii="Verdana" w:eastAsia="MS Mincho" w:hAnsi="Verdana"/>
        <w:b/>
        <w:color w:val="000000"/>
        <w:sz w:val="18"/>
        <w:szCs w:val="18"/>
        <w:lang w:val="en-US" w:eastAsia="ja-JP"/>
      </w:rPr>
    </w:pPr>
    <w:r w:rsidRPr="00605B4B">
      <w:rPr>
        <w:rFonts w:ascii="Verdana" w:hAnsi="Verdana"/>
        <w:b/>
        <w:sz w:val="18"/>
        <w:szCs w:val="18"/>
        <w:highlight w:val="yellow"/>
      </w:rPr>
      <w:t>PROJECT</w:t>
    </w:r>
    <w:r w:rsidR="008E5B69" w:rsidRPr="00605B4B">
      <w:rPr>
        <w:rFonts w:ascii="Verdana" w:hAnsi="Verdana"/>
        <w:b/>
        <w:sz w:val="18"/>
        <w:szCs w:val="18"/>
        <w:highlight w:val="yellow"/>
      </w:rPr>
      <w:t xml:space="preserve"> &amp; TITLE</w:t>
    </w:r>
    <w:r w:rsidRPr="00605B4B">
      <w:rPr>
        <w:rFonts w:ascii="Verdana" w:hAnsi="Verdana"/>
        <w:b/>
        <w:sz w:val="18"/>
        <w:szCs w:val="18"/>
        <w:highlight w:val="yellow"/>
      </w:rPr>
      <w:t>:</w:t>
    </w:r>
    <w:r w:rsidR="00C0065B" w:rsidRPr="00605B4B">
      <w:rPr>
        <w:rFonts w:ascii="Verdana" w:hAnsi="Verdana"/>
        <w:b/>
        <w:sz w:val="18"/>
        <w:szCs w:val="18"/>
      </w:rPr>
      <w:t xml:space="preserve"> </w:t>
    </w:r>
    <w:r w:rsidR="00605B4B" w:rsidRPr="00605B4B">
      <w:rPr>
        <w:rFonts w:ascii="Verdana" w:hAnsi="Verdana"/>
        <w:b/>
        <w:sz w:val="18"/>
        <w:szCs w:val="18"/>
      </w:rPr>
      <w:t>IV.C.12</w:t>
    </w:r>
    <w:r w:rsidR="00440724" w:rsidRPr="00605B4B">
      <w:rPr>
        <w:rFonts w:ascii="Verdana" w:eastAsia="MS Mincho" w:hAnsi="Verdana"/>
        <w:b/>
        <w:color w:val="000000"/>
        <w:sz w:val="18"/>
        <w:szCs w:val="18"/>
        <w:lang w:val="en-US" w:eastAsia="ja-JP"/>
      </w:rPr>
      <w:t>Investigation of We</w:t>
    </w:r>
    <w:r w:rsidR="009F6BCF" w:rsidRPr="00605B4B">
      <w:rPr>
        <w:rFonts w:ascii="Verdana" w:eastAsia="MS Mincho" w:hAnsi="Verdana"/>
        <w:b/>
        <w:color w:val="000000"/>
        <w:sz w:val="18"/>
        <w:szCs w:val="18"/>
        <w:lang w:val="en-US" w:eastAsia="ja-JP"/>
      </w:rPr>
      <w:t>ar Performance during Machining</w:t>
    </w:r>
  </w:p>
  <w:p w:rsidR="00440724" w:rsidRPr="00440724" w:rsidRDefault="009F6BCF" w:rsidP="00440724">
    <w:pPr>
      <w:ind w:left="-547"/>
      <w:jc w:val="both"/>
      <w:rPr>
        <w:rFonts w:eastAsia="MS Mincho"/>
        <w:b/>
        <w:bCs/>
        <w:color w:val="000000"/>
        <w:lang w:val="en-US" w:eastAsia="ja-JP"/>
      </w:rPr>
    </w:pP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t xml:space="preserve">  </w:t>
    </w:r>
    <w:proofErr w:type="gramStart"/>
    <w:r w:rsidR="00440724" w:rsidRPr="00EF6C36">
      <w:rPr>
        <w:rFonts w:eastAsia="MS Mincho"/>
        <w:b/>
        <w:color w:val="000000"/>
        <w:lang w:val="en-US" w:eastAsia="ja-JP"/>
      </w:rPr>
      <w:t>of</w:t>
    </w:r>
    <w:proofErr w:type="gramEnd"/>
    <w:r w:rsidR="00440724" w:rsidRPr="00EF6C36">
      <w:rPr>
        <w:rFonts w:eastAsia="MS Mincho"/>
        <w:b/>
        <w:color w:val="000000"/>
        <w:lang w:val="en-US" w:eastAsia="ja-JP"/>
      </w:rPr>
      <w:t xml:space="preserve"> Ni-based Aerospace Alloys</w:t>
    </w:r>
  </w:p>
  <w:p w:rsidR="00B068E2" w:rsidRPr="00AD794F" w:rsidRDefault="00AD794F" w:rsidP="00440724">
    <w:pPr>
      <w:ind w:left="-567"/>
      <w:rPr>
        <w:rFonts w:ascii="Verdana" w:hAnsi="Verdana"/>
        <w:b/>
        <w:sz w:val="18"/>
        <w:szCs w:val="18"/>
      </w:rPr>
    </w:pPr>
    <w:r w:rsidRPr="00AD794F">
      <w:rPr>
        <w:rFonts w:ascii="Verdana" w:hAnsi="Verdana"/>
        <w:b/>
        <w:sz w:val="18"/>
        <w:szCs w:val="18"/>
      </w:rPr>
      <w:br/>
    </w:r>
  </w:p>
  <w:p w:rsidR="00384803" w:rsidRPr="00001F78" w:rsidRDefault="00384803" w:rsidP="00D17422">
    <w:pPr>
      <w:pStyle w:val="Header"/>
      <w:jc w:val="center"/>
    </w:pPr>
  </w:p>
  <w:p w:rsidR="005C5C48" w:rsidRDefault="00384803" w:rsidP="00D17422">
    <w:pPr>
      <w:pStyle w:val="Header"/>
      <w:jc w:val="cent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45B" w:rsidRPr="008F545B" w:rsidRDefault="00003914" w:rsidP="0067508A">
    <w:pPr>
      <w:pStyle w:val="Header"/>
      <w:tabs>
        <w:tab w:val="clear" w:pos="4320"/>
        <w:tab w:val="center" w:pos="4536"/>
      </w:tabs>
      <w:jc w:val="center"/>
      <w:rPr>
        <w:rFonts w:ascii="Verdana" w:hAnsi="Verdana"/>
        <w:b/>
        <w:sz w:val="22"/>
        <w:szCs w:val="22"/>
      </w:rPr>
    </w:pPr>
    <w:r>
      <w:rPr>
        <w:b/>
        <w:noProof/>
        <w:lang w:eastAsia="en-CA"/>
      </w:rPr>
      <w:drawing>
        <wp:anchor distT="0" distB="0" distL="114300" distR="114300" simplePos="0" relativeHeight="251658240" behindDoc="1" locked="0" layoutInCell="1" allowOverlap="1">
          <wp:simplePos x="0" y="0"/>
          <wp:positionH relativeFrom="column">
            <wp:posOffset>4913630</wp:posOffset>
          </wp:positionH>
          <wp:positionV relativeFrom="paragraph">
            <wp:posOffset>-128905</wp:posOffset>
          </wp:positionV>
          <wp:extent cx="1412875" cy="629285"/>
          <wp:effectExtent l="0" t="0" r="0" b="0"/>
          <wp:wrapTight wrapText="bothSides">
            <wp:wrapPolygon edited="0">
              <wp:start x="0" y="0"/>
              <wp:lineTo x="0" y="20924"/>
              <wp:lineTo x="21260" y="20924"/>
              <wp:lineTo x="21260" y="0"/>
              <wp:lineTo x="0" y="0"/>
            </wp:wrapPolygon>
          </wp:wrapTight>
          <wp:docPr id="76" name="Picture 76" descr="NS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SER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CA"/>
      </w:rPr>
      <w:drawing>
        <wp:anchor distT="0" distB="0" distL="114300" distR="114300" simplePos="0" relativeHeight="251657216" behindDoc="1" locked="0" layoutInCell="1" allowOverlap="1">
          <wp:simplePos x="0" y="0"/>
          <wp:positionH relativeFrom="column">
            <wp:posOffset>-296545</wp:posOffset>
          </wp:positionH>
          <wp:positionV relativeFrom="paragraph">
            <wp:posOffset>-168910</wp:posOffset>
          </wp:positionV>
          <wp:extent cx="1255395" cy="705485"/>
          <wp:effectExtent l="19050" t="19050" r="20955" b="18415"/>
          <wp:wrapTight wrapText="bothSides">
            <wp:wrapPolygon edited="0">
              <wp:start x="-328" y="-583"/>
              <wp:lineTo x="-328" y="21581"/>
              <wp:lineTo x="21633" y="21581"/>
              <wp:lineTo x="21633" y="-583"/>
              <wp:lineTo x="-328" y="-583"/>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7031" r="52730"/>
                  <a:stretch>
                    <a:fillRect/>
                  </a:stretch>
                </pic:blipFill>
                <pic:spPr bwMode="auto">
                  <a:xfrm>
                    <a:off x="0" y="0"/>
                    <a:ext cx="1255395" cy="705485"/>
                  </a:xfrm>
                  <a:prstGeom prst="rect">
                    <a:avLst/>
                  </a:prstGeom>
                  <a:noFill/>
                  <a:ln w="222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8F545B" w:rsidRPr="008F545B">
      <w:rPr>
        <w:rFonts w:ascii="Verdana" w:hAnsi="Verdana"/>
        <w:b/>
        <w:sz w:val="22"/>
        <w:szCs w:val="22"/>
      </w:rPr>
      <w:t>NSERC Canadian Network</w:t>
    </w:r>
    <w:r w:rsidR="008F545B" w:rsidRPr="008F545B">
      <w:rPr>
        <w:rFonts w:ascii="Verdana" w:hAnsi="Verdana"/>
        <w:b/>
        <w:sz w:val="22"/>
        <w:szCs w:val="22"/>
      </w:rPr>
      <w:br/>
      <w:t>for Research and Innovation in</w:t>
    </w:r>
    <w:r w:rsidR="008F545B" w:rsidRPr="008F545B">
      <w:rPr>
        <w:rFonts w:ascii="Verdana" w:hAnsi="Verdana"/>
        <w:b/>
        <w:sz w:val="22"/>
        <w:szCs w:val="22"/>
      </w:rPr>
      <w:br/>
      <w:t>Machining Technology (CANRIMT</w:t>
    </w:r>
    <w:r w:rsidR="00DB12DC">
      <w:rPr>
        <w:rFonts w:ascii="Verdana" w:hAnsi="Verdana"/>
        <w:b/>
        <w:sz w:val="22"/>
        <w:szCs w:val="22"/>
      </w:rPr>
      <w:t>2</w:t>
    </w:r>
    <w:r w:rsidR="008F545B" w:rsidRPr="008F545B">
      <w:rPr>
        <w:rFonts w:ascii="Verdana" w:hAnsi="Verdana"/>
        <w:b/>
        <w:sz w:val="22"/>
        <w:szCs w:val="22"/>
      </w:rPr>
      <w:t>)</w:t>
    </w:r>
    <w:r w:rsidR="00B76DC6">
      <w:rPr>
        <w:rFonts w:ascii="Verdana" w:hAnsi="Verdana"/>
        <w:b/>
        <w:sz w:val="22"/>
        <w:szCs w:val="22"/>
      </w:rPr>
      <w:br/>
      <w:t xml:space="preserve">NSERC Project Number: NETGP </w:t>
    </w:r>
    <w:r w:rsidR="00DB12DC">
      <w:rPr>
        <w:rFonts w:ascii="Verdana" w:hAnsi="Verdana"/>
        <w:b/>
        <w:sz w:val="22"/>
        <w:szCs w:val="22"/>
      </w:rPr>
      <w:t>479639 - 15</w:t>
    </w:r>
  </w:p>
  <w:p w:rsidR="008F545B" w:rsidRPr="008F545B" w:rsidRDefault="008F545B" w:rsidP="008F545B">
    <w:pPr>
      <w:pStyle w:val="Header"/>
      <w:tabs>
        <w:tab w:val="clear" w:pos="4320"/>
        <w:tab w:val="center" w:pos="4536"/>
      </w:tabs>
      <w:jc w:val="center"/>
      <w:rPr>
        <w:rFonts w:ascii="Verdana" w:hAnsi="Verdana"/>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2370D"/>
    <w:multiLevelType w:val="hybridMultilevel"/>
    <w:tmpl w:val="44D890C4"/>
    <w:lvl w:ilvl="0" w:tplc="066E1260">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1" w15:restartNumberingAfterBreak="0">
    <w:nsid w:val="03377231"/>
    <w:multiLevelType w:val="hybridMultilevel"/>
    <w:tmpl w:val="356A9074"/>
    <w:lvl w:ilvl="0" w:tplc="6BF62426">
      <w:start w:val="19"/>
      <w:numFmt w:val="bullet"/>
      <w:lvlText w:val=""/>
      <w:lvlJc w:val="left"/>
      <w:pPr>
        <w:ind w:left="153" w:hanging="360"/>
      </w:pPr>
      <w:rPr>
        <w:rFonts w:ascii="Symbol" w:eastAsia="Times New Roman" w:hAnsi="Symbol" w:cs="Aria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2" w15:restartNumberingAfterBreak="0">
    <w:nsid w:val="0C182CD6"/>
    <w:multiLevelType w:val="hybridMultilevel"/>
    <w:tmpl w:val="B4DE51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8A59D7"/>
    <w:multiLevelType w:val="hybridMultilevel"/>
    <w:tmpl w:val="F8C07586"/>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32D4763"/>
    <w:multiLevelType w:val="hybridMultilevel"/>
    <w:tmpl w:val="169A9064"/>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8A92F56"/>
    <w:multiLevelType w:val="hybridMultilevel"/>
    <w:tmpl w:val="A2AC1834"/>
    <w:lvl w:ilvl="0" w:tplc="E4E4804E">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6" w15:restartNumberingAfterBreak="0">
    <w:nsid w:val="18C73334"/>
    <w:multiLevelType w:val="hybridMultilevel"/>
    <w:tmpl w:val="CCDA7A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46F5C62"/>
    <w:multiLevelType w:val="hybridMultilevel"/>
    <w:tmpl w:val="44388F62"/>
    <w:lvl w:ilvl="0" w:tplc="8B2206AC">
      <w:start w:val="6"/>
      <w:numFmt w:val="decimal"/>
      <w:lvlText w:val="%1."/>
      <w:lvlJc w:val="left"/>
      <w:pPr>
        <w:ind w:left="360" w:hanging="360"/>
      </w:pPr>
      <w:rPr>
        <w:rFonts w:hint="default"/>
        <w:color w:val="00000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2758151F"/>
    <w:multiLevelType w:val="hybridMultilevel"/>
    <w:tmpl w:val="D1D0A69C"/>
    <w:lvl w:ilvl="0" w:tplc="10090001">
      <w:start w:val="1"/>
      <w:numFmt w:val="bullet"/>
      <w:lvlText w:val=""/>
      <w:lvlJc w:val="left"/>
      <w:pPr>
        <w:ind w:left="781" w:hanging="360"/>
      </w:pPr>
      <w:rPr>
        <w:rFonts w:ascii="Symbol" w:hAnsi="Symbol" w:hint="default"/>
      </w:rPr>
    </w:lvl>
    <w:lvl w:ilvl="1" w:tplc="10090003" w:tentative="1">
      <w:start w:val="1"/>
      <w:numFmt w:val="bullet"/>
      <w:lvlText w:val="o"/>
      <w:lvlJc w:val="left"/>
      <w:pPr>
        <w:ind w:left="1501" w:hanging="360"/>
      </w:pPr>
      <w:rPr>
        <w:rFonts w:ascii="Courier New" w:hAnsi="Courier New" w:cs="Courier New" w:hint="default"/>
      </w:rPr>
    </w:lvl>
    <w:lvl w:ilvl="2" w:tplc="10090005" w:tentative="1">
      <w:start w:val="1"/>
      <w:numFmt w:val="bullet"/>
      <w:lvlText w:val=""/>
      <w:lvlJc w:val="left"/>
      <w:pPr>
        <w:ind w:left="2221" w:hanging="360"/>
      </w:pPr>
      <w:rPr>
        <w:rFonts w:ascii="Wingdings" w:hAnsi="Wingdings" w:hint="default"/>
      </w:rPr>
    </w:lvl>
    <w:lvl w:ilvl="3" w:tplc="10090001" w:tentative="1">
      <w:start w:val="1"/>
      <w:numFmt w:val="bullet"/>
      <w:lvlText w:val=""/>
      <w:lvlJc w:val="left"/>
      <w:pPr>
        <w:ind w:left="2941" w:hanging="360"/>
      </w:pPr>
      <w:rPr>
        <w:rFonts w:ascii="Symbol" w:hAnsi="Symbol" w:hint="default"/>
      </w:rPr>
    </w:lvl>
    <w:lvl w:ilvl="4" w:tplc="10090003" w:tentative="1">
      <w:start w:val="1"/>
      <w:numFmt w:val="bullet"/>
      <w:lvlText w:val="o"/>
      <w:lvlJc w:val="left"/>
      <w:pPr>
        <w:ind w:left="3661" w:hanging="360"/>
      </w:pPr>
      <w:rPr>
        <w:rFonts w:ascii="Courier New" w:hAnsi="Courier New" w:cs="Courier New" w:hint="default"/>
      </w:rPr>
    </w:lvl>
    <w:lvl w:ilvl="5" w:tplc="10090005" w:tentative="1">
      <w:start w:val="1"/>
      <w:numFmt w:val="bullet"/>
      <w:lvlText w:val=""/>
      <w:lvlJc w:val="left"/>
      <w:pPr>
        <w:ind w:left="4381" w:hanging="360"/>
      </w:pPr>
      <w:rPr>
        <w:rFonts w:ascii="Wingdings" w:hAnsi="Wingdings" w:hint="default"/>
      </w:rPr>
    </w:lvl>
    <w:lvl w:ilvl="6" w:tplc="10090001" w:tentative="1">
      <w:start w:val="1"/>
      <w:numFmt w:val="bullet"/>
      <w:lvlText w:val=""/>
      <w:lvlJc w:val="left"/>
      <w:pPr>
        <w:ind w:left="5101" w:hanging="360"/>
      </w:pPr>
      <w:rPr>
        <w:rFonts w:ascii="Symbol" w:hAnsi="Symbol" w:hint="default"/>
      </w:rPr>
    </w:lvl>
    <w:lvl w:ilvl="7" w:tplc="10090003" w:tentative="1">
      <w:start w:val="1"/>
      <w:numFmt w:val="bullet"/>
      <w:lvlText w:val="o"/>
      <w:lvlJc w:val="left"/>
      <w:pPr>
        <w:ind w:left="5821" w:hanging="360"/>
      </w:pPr>
      <w:rPr>
        <w:rFonts w:ascii="Courier New" w:hAnsi="Courier New" w:cs="Courier New" w:hint="default"/>
      </w:rPr>
    </w:lvl>
    <w:lvl w:ilvl="8" w:tplc="10090005" w:tentative="1">
      <w:start w:val="1"/>
      <w:numFmt w:val="bullet"/>
      <w:lvlText w:val=""/>
      <w:lvlJc w:val="left"/>
      <w:pPr>
        <w:ind w:left="6541" w:hanging="360"/>
      </w:pPr>
      <w:rPr>
        <w:rFonts w:ascii="Wingdings" w:hAnsi="Wingdings" w:hint="default"/>
      </w:rPr>
    </w:lvl>
  </w:abstractNum>
  <w:abstractNum w:abstractNumId="9" w15:restartNumberingAfterBreak="0">
    <w:nsid w:val="3608222C"/>
    <w:multiLevelType w:val="hybridMultilevel"/>
    <w:tmpl w:val="19065CEE"/>
    <w:lvl w:ilvl="0" w:tplc="518A8886">
      <w:start w:val="7"/>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D95720"/>
    <w:multiLevelType w:val="hybridMultilevel"/>
    <w:tmpl w:val="886CF7E4"/>
    <w:lvl w:ilvl="0" w:tplc="8B5486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56118B"/>
    <w:multiLevelType w:val="hybridMultilevel"/>
    <w:tmpl w:val="9A36B354"/>
    <w:lvl w:ilvl="0" w:tplc="A2A4F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733FE5"/>
    <w:multiLevelType w:val="hybridMultilevel"/>
    <w:tmpl w:val="B86A38CA"/>
    <w:lvl w:ilvl="0" w:tplc="BB5E9794">
      <w:start w:val="4"/>
      <w:numFmt w:val="decimal"/>
      <w:lvlText w:val="%1."/>
      <w:lvlJc w:val="left"/>
      <w:pPr>
        <w:ind w:left="317" w:hanging="360"/>
      </w:pPr>
      <w:rPr>
        <w:rFonts w:hint="default"/>
        <w:b/>
        <w:i w:val="0"/>
      </w:rPr>
    </w:lvl>
    <w:lvl w:ilvl="1" w:tplc="10090019" w:tentative="1">
      <w:start w:val="1"/>
      <w:numFmt w:val="lowerLetter"/>
      <w:lvlText w:val="%2."/>
      <w:lvlJc w:val="left"/>
      <w:pPr>
        <w:ind w:left="1037" w:hanging="360"/>
      </w:pPr>
    </w:lvl>
    <w:lvl w:ilvl="2" w:tplc="1009001B" w:tentative="1">
      <w:start w:val="1"/>
      <w:numFmt w:val="lowerRoman"/>
      <w:lvlText w:val="%3."/>
      <w:lvlJc w:val="right"/>
      <w:pPr>
        <w:ind w:left="1757" w:hanging="180"/>
      </w:pPr>
    </w:lvl>
    <w:lvl w:ilvl="3" w:tplc="1009000F" w:tentative="1">
      <w:start w:val="1"/>
      <w:numFmt w:val="decimal"/>
      <w:lvlText w:val="%4."/>
      <w:lvlJc w:val="left"/>
      <w:pPr>
        <w:ind w:left="2477" w:hanging="360"/>
      </w:pPr>
    </w:lvl>
    <w:lvl w:ilvl="4" w:tplc="10090019" w:tentative="1">
      <w:start w:val="1"/>
      <w:numFmt w:val="lowerLetter"/>
      <w:lvlText w:val="%5."/>
      <w:lvlJc w:val="left"/>
      <w:pPr>
        <w:ind w:left="3197" w:hanging="360"/>
      </w:pPr>
    </w:lvl>
    <w:lvl w:ilvl="5" w:tplc="1009001B" w:tentative="1">
      <w:start w:val="1"/>
      <w:numFmt w:val="lowerRoman"/>
      <w:lvlText w:val="%6."/>
      <w:lvlJc w:val="right"/>
      <w:pPr>
        <w:ind w:left="3917" w:hanging="180"/>
      </w:pPr>
    </w:lvl>
    <w:lvl w:ilvl="6" w:tplc="1009000F" w:tentative="1">
      <w:start w:val="1"/>
      <w:numFmt w:val="decimal"/>
      <w:lvlText w:val="%7."/>
      <w:lvlJc w:val="left"/>
      <w:pPr>
        <w:ind w:left="4637" w:hanging="360"/>
      </w:pPr>
    </w:lvl>
    <w:lvl w:ilvl="7" w:tplc="10090019" w:tentative="1">
      <w:start w:val="1"/>
      <w:numFmt w:val="lowerLetter"/>
      <w:lvlText w:val="%8."/>
      <w:lvlJc w:val="left"/>
      <w:pPr>
        <w:ind w:left="5357" w:hanging="360"/>
      </w:pPr>
    </w:lvl>
    <w:lvl w:ilvl="8" w:tplc="1009001B" w:tentative="1">
      <w:start w:val="1"/>
      <w:numFmt w:val="lowerRoman"/>
      <w:lvlText w:val="%9."/>
      <w:lvlJc w:val="right"/>
      <w:pPr>
        <w:ind w:left="6077" w:hanging="180"/>
      </w:pPr>
    </w:lvl>
  </w:abstractNum>
  <w:abstractNum w:abstractNumId="13" w15:restartNumberingAfterBreak="0">
    <w:nsid w:val="4D9C2A91"/>
    <w:multiLevelType w:val="hybridMultilevel"/>
    <w:tmpl w:val="F726F908"/>
    <w:lvl w:ilvl="0" w:tplc="1EEEE1BE">
      <w:start w:val="1"/>
      <w:numFmt w:val="upperLetter"/>
      <w:lvlText w:val="%1."/>
      <w:lvlJc w:val="left"/>
      <w:pPr>
        <w:ind w:left="394" w:hanging="360"/>
      </w:pPr>
      <w:rPr>
        <w:rFonts w:hint="default"/>
      </w:rPr>
    </w:lvl>
    <w:lvl w:ilvl="1" w:tplc="10090019" w:tentative="1">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14" w15:restartNumberingAfterBreak="0">
    <w:nsid w:val="596967E2"/>
    <w:multiLevelType w:val="hybridMultilevel"/>
    <w:tmpl w:val="306ACEBC"/>
    <w:lvl w:ilvl="0" w:tplc="1B6C85B6">
      <w:start w:val="1"/>
      <w:numFmt w:val="decimal"/>
      <w:lvlText w:val="%1."/>
      <w:lvlJc w:val="left"/>
      <w:pPr>
        <w:ind w:left="570" w:hanging="57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5BB73F95"/>
    <w:multiLevelType w:val="hybridMultilevel"/>
    <w:tmpl w:val="EF461A58"/>
    <w:lvl w:ilvl="0" w:tplc="12C2F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8A527E"/>
    <w:multiLevelType w:val="hybridMultilevel"/>
    <w:tmpl w:val="03FAE5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C4239C"/>
    <w:multiLevelType w:val="hybridMultilevel"/>
    <w:tmpl w:val="BE3C923A"/>
    <w:lvl w:ilvl="0" w:tplc="C8BC89F4">
      <w:start w:val="6"/>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9756A2B"/>
    <w:multiLevelType w:val="hybridMultilevel"/>
    <w:tmpl w:val="5A2000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4DB4B95"/>
    <w:multiLevelType w:val="hybridMultilevel"/>
    <w:tmpl w:val="EF9A7E82"/>
    <w:lvl w:ilvl="0" w:tplc="7A4AE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953753"/>
    <w:multiLevelType w:val="hybridMultilevel"/>
    <w:tmpl w:val="94E6CBA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7BD035DE"/>
    <w:multiLevelType w:val="hybridMultilevel"/>
    <w:tmpl w:val="8B387F70"/>
    <w:lvl w:ilvl="0" w:tplc="0F489D9A">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F497864"/>
    <w:multiLevelType w:val="hybridMultilevel"/>
    <w:tmpl w:val="886CF7E4"/>
    <w:lvl w:ilvl="0" w:tplc="8B5486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3"/>
  </w:num>
  <w:num w:numId="4">
    <w:abstractNumId w:val="6"/>
  </w:num>
  <w:num w:numId="5">
    <w:abstractNumId w:val="2"/>
  </w:num>
  <w:num w:numId="6">
    <w:abstractNumId w:val="14"/>
  </w:num>
  <w:num w:numId="7">
    <w:abstractNumId w:val="0"/>
  </w:num>
  <w:num w:numId="8">
    <w:abstractNumId w:val="1"/>
  </w:num>
  <w:num w:numId="9">
    <w:abstractNumId w:val="5"/>
  </w:num>
  <w:num w:numId="10">
    <w:abstractNumId w:val="17"/>
  </w:num>
  <w:num w:numId="11">
    <w:abstractNumId w:val="7"/>
  </w:num>
  <w:num w:numId="12">
    <w:abstractNumId w:val="3"/>
  </w:num>
  <w:num w:numId="13">
    <w:abstractNumId w:val="4"/>
  </w:num>
  <w:num w:numId="14">
    <w:abstractNumId w:val="21"/>
  </w:num>
  <w:num w:numId="15">
    <w:abstractNumId w:val="12"/>
  </w:num>
  <w:num w:numId="16">
    <w:abstractNumId w:val="19"/>
  </w:num>
  <w:num w:numId="17">
    <w:abstractNumId w:val="15"/>
  </w:num>
  <w:num w:numId="18">
    <w:abstractNumId w:val="11"/>
  </w:num>
  <w:num w:numId="19">
    <w:abstractNumId w:val="10"/>
  </w:num>
  <w:num w:numId="20">
    <w:abstractNumId w:val="22"/>
  </w:num>
  <w:num w:numId="21">
    <w:abstractNumId w:val="16"/>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640"/>
    <w:rsid w:val="00000666"/>
    <w:rsid w:val="00001F78"/>
    <w:rsid w:val="00003674"/>
    <w:rsid w:val="00003914"/>
    <w:rsid w:val="00013B50"/>
    <w:rsid w:val="00014844"/>
    <w:rsid w:val="00015D55"/>
    <w:rsid w:val="00017CDF"/>
    <w:rsid w:val="00020BD0"/>
    <w:rsid w:val="00020E18"/>
    <w:rsid w:val="00025AD8"/>
    <w:rsid w:val="0004092C"/>
    <w:rsid w:val="00040FAD"/>
    <w:rsid w:val="00042A7D"/>
    <w:rsid w:val="000471D3"/>
    <w:rsid w:val="00055107"/>
    <w:rsid w:val="000557CE"/>
    <w:rsid w:val="00056137"/>
    <w:rsid w:val="0006407E"/>
    <w:rsid w:val="00065B56"/>
    <w:rsid w:val="00066287"/>
    <w:rsid w:val="00066F8F"/>
    <w:rsid w:val="00070969"/>
    <w:rsid w:val="0007098B"/>
    <w:rsid w:val="0007726A"/>
    <w:rsid w:val="000815BE"/>
    <w:rsid w:val="00087483"/>
    <w:rsid w:val="00092A61"/>
    <w:rsid w:val="00094856"/>
    <w:rsid w:val="000A4C14"/>
    <w:rsid w:val="000B1909"/>
    <w:rsid w:val="000C4FEB"/>
    <w:rsid w:val="000D4CCA"/>
    <w:rsid w:val="000E0174"/>
    <w:rsid w:val="000E1C77"/>
    <w:rsid w:val="000E57CD"/>
    <w:rsid w:val="000E5CAF"/>
    <w:rsid w:val="0010029E"/>
    <w:rsid w:val="00116580"/>
    <w:rsid w:val="00121949"/>
    <w:rsid w:val="00121ABB"/>
    <w:rsid w:val="001254C2"/>
    <w:rsid w:val="001338D7"/>
    <w:rsid w:val="001442AD"/>
    <w:rsid w:val="00145464"/>
    <w:rsid w:val="00147F7C"/>
    <w:rsid w:val="001505F0"/>
    <w:rsid w:val="0015112F"/>
    <w:rsid w:val="0015379E"/>
    <w:rsid w:val="00160F6B"/>
    <w:rsid w:val="0016462E"/>
    <w:rsid w:val="00172BAD"/>
    <w:rsid w:val="0017343F"/>
    <w:rsid w:val="00175940"/>
    <w:rsid w:val="00181273"/>
    <w:rsid w:val="001813E5"/>
    <w:rsid w:val="00184A76"/>
    <w:rsid w:val="00186F9D"/>
    <w:rsid w:val="001878A6"/>
    <w:rsid w:val="001A38F0"/>
    <w:rsid w:val="001A415D"/>
    <w:rsid w:val="001A7477"/>
    <w:rsid w:val="001B5B02"/>
    <w:rsid w:val="001C0230"/>
    <w:rsid w:val="001C436A"/>
    <w:rsid w:val="001C4CCC"/>
    <w:rsid w:val="001E3D03"/>
    <w:rsid w:val="001E4623"/>
    <w:rsid w:val="001E6441"/>
    <w:rsid w:val="001E71BA"/>
    <w:rsid w:val="001E7CA1"/>
    <w:rsid w:val="001F55CC"/>
    <w:rsid w:val="00203B00"/>
    <w:rsid w:val="00204D15"/>
    <w:rsid w:val="00217623"/>
    <w:rsid w:val="00224DB4"/>
    <w:rsid w:val="00230D1D"/>
    <w:rsid w:val="002414DC"/>
    <w:rsid w:val="00241C89"/>
    <w:rsid w:val="00246A2B"/>
    <w:rsid w:val="00247429"/>
    <w:rsid w:val="00257E97"/>
    <w:rsid w:val="00261A6B"/>
    <w:rsid w:val="00261FA9"/>
    <w:rsid w:val="002628CA"/>
    <w:rsid w:val="00272872"/>
    <w:rsid w:val="0028313A"/>
    <w:rsid w:val="00285E28"/>
    <w:rsid w:val="00287ACD"/>
    <w:rsid w:val="00293F17"/>
    <w:rsid w:val="00293F4E"/>
    <w:rsid w:val="0029734D"/>
    <w:rsid w:val="002A0C77"/>
    <w:rsid w:val="002A400D"/>
    <w:rsid w:val="002B37D7"/>
    <w:rsid w:val="002B4AB9"/>
    <w:rsid w:val="002C3DE0"/>
    <w:rsid w:val="002C7AB3"/>
    <w:rsid w:val="002E0227"/>
    <w:rsid w:val="002E5E46"/>
    <w:rsid w:val="002E7DE0"/>
    <w:rsid w:val="002F583E"/>
    <w:rsid w:val="003042CA"/>
    <w:rsid w:val="00316A02"/>
    <w:rsid w:val="003245D2"/>
    <w:rsid w:val="003451D4"/>
    <w:rsid w:val="0035153B"/>
    <w:rsid w:val="00354914"/>
    <w:rsid w:val="003566E0"/>
    <w:rsid w:val="00361068"/>
    <w:rsid w:val="003676F1"/>
    <w:rsid w:val="00384557"/>
    <w:rsid w:val="00384803"/>
    <w:rsid w:val="003910DB"/>
    <w:rsid w:val="003910E9"/>
    <w:rsid w:val="003A07DE"/>
    <w:rsid w:val="003B23B3"/>
    <w:rsid w:val="003B397B"/>
    <w:rsid w:val="003C2856"/>
    <w:rsid w:val="003C5147"/>
    <w:rsid w:val="003C741B"/>
    <w:rsid w:val="003D012F"/>
    <w:rsid w:val="003D3350"/>
    <w:rsid w:val="003D6FB7"/>
    <w:rsid w:val="003E0923"/>
    <w:rsid w:val="003E565E"/>
    <w:rsid w:val="003F5857"/>
    <w:rsid w:val="0040220F"/>
    <w:rsid w:val="0040487C"/>
    <w:rsid w:val="00412506"/>
    <w:rsid w:val="00412A4B"/>
    <w:rsid w:val="00412A63"/>
    <w:rsid w:val="00412A87"/>
    <w:rsid w:val="004262CC"/>
    <w:rsid w:val="00426C11"/>
    <w:rsid w:val="004349B4"/>
    <w:rsid w:val="00435BCA"/>
    <w:rsid w:val="00440724"/>
    <w:rsid w:val="0045532D"/>
    <w:rsid w:val="00462F9D"/>
    <w:rsid w:val="004941EF"/>
    <w:rsid w:val="00494737"/>
    <w:rsid w:val="004953D1"/>
    <w:rsid w:val="00495835"/>
    <w:rsid w:val="004A5622"/>
    <w:rsid w:val="004B0883"/>
    <w:rsid w:val="004B6EF1"/>
    <w:rsid w:val="004C5784"/>
    <w:rsid w:val="004E052C"/>
    <w:rsid w:val="004F0C78"/>
    <w:rsid w:val="004F3A93"/>
    <w:rsid w:val="004F3F4B"/>
    <w:rsid w:val="004F5218"/>
    <w:rsid w:val="00513663"/>
    <w:rsid w:val="00522C41"/>
    <w:rsid w:val="0052306D"/>
    <w:rsid w:val="00523672"/>
    <w:rsid w:val="0052521C"/>
    <w:rsid w:val="00525F98"/>
    <w:rsid w:val="00532D27"/>
    <w:rsid w:val="00533A70"/>
    <w:rsid w:val="00533D9A"/>
    <w:rsid w:val="005346AC"/>
    <w:rsid w:val="0053521F"/>
    <w:rsid w:val="00535321"/>
    <w:rsid w:val="0055361D"/>
    <w:rsid w:val="00560FB2"/>
    <w:rsid w:val="00561E03"/>
    <w:rsid w:val="005670B6"/>
    <w:rsid w:val="00567E68"/>
    <w:rsid w:val="00572A96"/>
    <w:rsid w:val="00573BBC"/>
    <w:rsid w:val="00581EF2"/>
    <w:rsid w:val="00592D62"/>
    <w:rsid w:val="00594ABD"/>
    <w:rsid w:val="0059545F"/>
    <w:rsid w:val="005A27F6"/>
    <w:rsid w:val="005A71DE"/>
    <w:rsid w:val="005B7408"/>
    <w:rsid w:val="005C1A63"/>
    <w:rsid w:val="005C5317"/>
    <w:rsid w:val="005C5C48"/>
    <w:rsid w:val="005D6BEF"/>
    <w:rsid w:val="005D7D05"/>
    <w:rsid w:val="005E0120"/>
    <w:rsid w:val="005E1B83"/>
    <w:rsid w:val="005E20E3"/>
    <w:rsid w:val="005F0751"/>
    <w:rsid w:val="005F3B16"/>
    <w:rsid w:val="005F7DC9"/>
    <w:rsid w:val="006015F3"/>
    <w:rsid w:val="00604378"/>
    <w:rsid w:val="00605B4B"/>
    <w:rsid w:val="006062E2"/>
    <w:rsid w:val="006132C1"/>
    <w:rsid w:val="00613BBE"/>
    <w:rsid w:val="006172B5"/>
    <w:rsid w:val="00621825"/>
    <w:rsid w:val="00626E09"/>
    <w:rsid w:val="00633BED"/>
    <w:rsid w:val="0064330D"/>
    <w:rsid w:val="00647A75"/>
    <w:rsid w:val="00650662"/>
    <w:rsid w:val="0065524C"/>
    <w:rsid w:val="00661A31"/>
    <w:rsid w:val="00663D1E"/>
    <w:rsid w:val="00664776"/>
    <w:rsid w:val="006669C9"/>
    <w:rsid w:val="0066788C"/>
    <w:rsid w:val="006709FA"/>
    <w:rsid w:val="0067166B"/>
    <w:rsid w:val="00671FA2"/>
    <w:rsid w:val="00673267"/>
    <w:rsid w:val="0067508A"/>
    <w:rsid w:val="00682C98"/>
    <w:rsid w:val="00684E62"/>
    <w:rsid w:val="00686CFA"/>
    <w:rsid w:val="00690145"/>
    <w:rsid w:val="00692F6A"/>
    <w:rsid w:val="00695591"/>
    <w:rsid w:val="00696F2C"/>
    <w:rsid w:val="006C08C5"/>
    <w:rsid w:val="006C4BC2"/>
    <w:rsid w:val="006C61D5"/>
    <w:rsid w:val="006D2F79"/>
    <w:rsid w:val="006D7AD8"/>
    <w:rsid w:val="006E5848"/>
    <w:rsid w:val="006E6324"/>
    <w:rsid w:val="006F3CCE"/>
    <w:rsid w:val="007013F5"/>
    <w:rsid w:val="00701DF6"/>
    <w:rsid w:val="00706C15"/>
    <w:rsid w:val="00707D99"/>
    <w:rsid w:val="00722451"/>
    <w:rsid w:val="00723027"/>
    <w:rsid w:val="00725825"/>
    <w:rsid w:val="00727431"/>
    <w:rsid w:val="007305A4"/>
    <w:rsid w:val="00731475"/>
    <w:rsid w:val="0074183A"/>
    <w:rsid w:val="00747193"/>
    <w:rsid w:val="00747F43"/>
    <w:rsid w:val="00756EEC"/>
    <w:rsid w:val="00761A8A"/>
    <w:rsid w:val="00767B29"/>
    <w:rsid w:val="007700A6"/>
    <w:rsid w:val="007729C7"/>
    <w:rsid w:val="00772DA0"/>
    <w:rsid w:val="00775B59"/>
    <w:rsid w:val="007769C4"/>
    <w:rsid w:val="00780B14"/>
    <w:rsid w:val="00780BC7"/>
    <w:rsid w:val="00780CC3"/>
    <w:rsid w:val="007908B4"/>
    <w:rsid w:val="007948E5"/>
    <w:rsid w:val="007954EC"/>
    <w:rsid w:val="007B4F38"/>
    <w:rsid w:val="007B54C0"/>
    <w:rsid w:val="007B7402"/>
    <w:rsid w:val="007C0197"/>
    <w:rsid w:val="007D7F44"/>
    <w:rsid w:val="007E4649"/>
    <w:rsid w:val="007E6282"/>
    <w:rsid w:val="007F2A0C"/>
    <w:rsid w:val="007F303B"/>
    <w:rsid w:val="00802AB2"/>
    <w:rsid w:val="00805511"/>
    <w:rsid w:val="00821821"/>
    <w:rsid w:val="008223FC"/>
    <w:rsid w:val="0082669C"/>
    <w:rsid w:val="00835F17"/>
    <w:rsid w:val="00855ECC"/>
    <w:rsid w:val="00856A1E"/>
    <w:rsid w:val="008607D1"/>
    <w:rsid w:val="00865F7F"/>
    <w:rsid w:val="008753B2"/>
    <w:rsid w:val="00876194"/>
    <w:rsid w:val="008812D3"/>
    <w:rsid w:val="008812E4"/>
    <w:rsid w:val="00882F2B"/>
    <w:rsid w:val="008902BA"/>
    <w:rsid w:val="0089423C"/>
    <w:rsid w:val="008A62C2"/>
    <w:rsid w:val="008A6B45"/>
    <w:rsid w:val="008B026A"/>
    <w:rsid w:val="008B5962"/>
    <w:rsid w:val="008B6E96"/>
    <w:rsid w:val="008C3BDB"/>
    <w:rsid w:val="008E229B"/>
    <w:rsid w:val="008E4EA1"/>
    <w:rsid w:val="008E5B69"/>
    <w:rsid w:val="008F0C16"/>
    <w:rsid w:val="008F1A69"/>
    <w:rsid w:val="008F545B"/>
    <w:rsid w:val="0090208E"/>
    <w:rsid w:val="009128CB"/>
    <w:rsid w:val="009128EA"/>
    <w:rsid w:val="00913096"/>
    <w:rsid w:val="0091373C"/>
    <w:rsid w:val="009173DC"/>
    <w:rsid w:val="00920A3C"/>
    <w:rsid w:val="00926AE1"/>
    <w:rsid w:val="00927E71"/>
    <w:rsid w:val="00931A7C"/>
    <w:rsid w:val="00935F90"/>
    <w:rsid w:val="009406E3"/>
    <w:rsid w:val="00941273"/>
    <w:rsid w:val="00944F1C"/>
    <w:rsid w:val="00945BEC"/>
    <w:rsid w:val="009504DC"/>
    <w:rsid w:val="00957D7A"/>
    <w:rsid w:val="00965B45"/>
    <w:rsid w:val="00966768"/>
    <w:rsid w:val="00980CE8"/>
    <w:rsid w:val="00980F34"/>
    <w:rsid w:val="00993B71"/>
    <w:rsid w:val="0099487E"/>
    <w:rsid w:val="00994EC7"/>
    <w:rsid w:val="009B3911"/>
    <w:rsid w:val="009B3D30"/>
    <w:rsid w:val="009B4354"/>
    <w:rsid w:val="009B44F5"/>
    <w:rsid w:val="009B4F8D"/>
    <w:rsid w:val="009B6BB3"/>
    <w:rsid w:val="009C43D3"/>
    <w:rsid w:val="009D0708"/>
    <w:rsid w:val="009E1425"/>
    <w:rsid w:val="009E2B22"/>
    <w:rsid w:val="009E4AE7"/>
    <w:rsid w:val="009E7115"/>
    <w:rsid w:val="009F6AE7"/>
    <w:rsid w:val="009F6BCF"/>
    <w:rsid w:val="00A003F2"/>
    <w:rsid w:val="00A013D7"/>
    <w:rsid w:val="00A0446E"/>
    <w:rsid w:val="00A141EA"/>
    <w:rsid w:val="00A152E0"/>
    <w:rsid w:val="00A15E1A"/>
    <w:rsid w:val="00A2769B"/>
    <w:rsid w:val="00A33816"/>
    <w:rsid w:val="00A356AC"/>
    <w:rsid w:val="00A35A8C"/>
    <w:rsid w:val="00A3667C"/>
    <w:rsid w:val="00A462C9"/>
    <w:rsid w:val="00A46350"/>
    <w:rsid w:val="00A50A16"/>
    <w:rsid w:val="00A52953"/>
    <w:rsid w:val="00A5331E"/>
    <w:rsid w:val="00A55061"/>
    <w:rsid w:val="00A55DB5"/>
    <w:rsid w:val="00A65478"/>
    <w:rsid w:val="00A67467"/>
    <w:rsid w:val="00A770E4"/>
    <w:rsid w:val="00A81173"/>
    <w:rsid w:val="00A817F3"/>
    <w:rsid w:val="00AA29C8"/>
    <w:rsid w:val="00AA6665"/>
    <w:rsid w:val="00AB2256"/>
    <w:rsid w:val="00AC226C"/>
    <w:rsid w:val="00AC7295"/>
    <w:rsid w:val="00AC79B1"/>
    <w:rsid w:val="00AD0227"/>
    <w:rsid w:val="00AD5873"/>
    <w:rsid w:val="00AD766A"/>
    <w:rsid w:val="00AD794F"/>
    <w:rsid w:val="00AE0873"/>
    <w:rsid w:val="00AE5547"/>
    <w:rsid w:val="00AE6452"/>
    <w:rsid w:val="00AE6E69"/>
    <w:rsid w:val="00B01539"/>
    <w:rsid w:val="00B068E2"/>
    <w:rsid w:val="00B14334"/>
    <w:rsid w:val="00B166C2"/>
    <w:rsid w:val="00B22D8F"/>
    <w:rsid w:val="00B273E6"/>
    <w:rsid w:val="00B368CD"/>
    <w:rsid w:val="00B41192"/>
    <w:rsid w:val="00B41532"/>
    <w:rsid w:val="00B4241D"/>
    <w:rsid w:val="00B428FF"/>
    <w:rsid w:val="00B449D6"/>
    <w:rsid w:val="00B56648"/>
    <w:rsid w:val="00B60CC1"/>
    <w:rsid w:val="00B6560E"/>
    <w:rsid w:val="00B66CF2"/>
    <w:rsid w:val="00B73CCC"/>
    <w:rsid w:val="00B76DC6"/>
    <w:rsid w:val="00B8475A"/>
    <w:rsid w:val="00B90478"/>
    <w:rsid w:val="00B90708"/>
    <w:rsid w:val="00B94D47"/>
    <w:rsid w:val="00B96C46"/>
    <w:rsid w:val="00BA3915"/>
    <w:rsid w:val="00BB12C3"/>
    <w:rsid w:val="00BB4FDA"/>
    <w:rsid w:val="00BC3A6B"/>
    <w:rsid w:val="00BD7657"/>
    <w:rsid w:val="00BE14BF"/>
    <w:rsid w:val="00BE45AE"/>
    <w:rsid w:val="00BE63BA"/>
    <w:rsid w:val="00BF029F"/>
    <w:rsid w:val="00BF09DE"/>
    <w:rsid w:val="00C0065B"/>
    <w:rsid w:val="00C01689"/>
    <w:rsid w:val="00C04A15"/>
    <w:rsid w:val="00C11BC8"/>
    <w:rsid w:val="00C12637"/>
    <w:rsid w:val="00C25980"/>
    <w:rsid w:val="00C40C3D"/>
    <w:rsid w:val="00C42453"/>
    <w:rsid w:val="00C471A8"/>
    <w:rsid w:val="00C509ED"/>
    <w:rsid w:val="00C57139"/>
    <w:rsid w:val="00C61647"/>
    <w:rsid w:val="00C624A1"/>
    <w:rsid w:val="00C6519A"/>
    <w:rsid w:val="00C6586E"/>
    <w:rsid w:val="00C77643"/>
    <w:rsid w:val="00C868DD"/>
    <w:rsid w:val="00C90504"/>
    <w:rsid w:val="00C93B0D"/>
    <w:rsid w:val="00CA0099"/>
    <w:rsid w:val="00CA6695"/>
    <w:rsid w:val="00CB0D0C"/>
    <w:rsid w:val="00CC5E94"/>
    <w:rsid w:val="00CC7F02"/>
    <w:rsid w:val="00CD188C"/>
    <w:rsid w:val="00CE2665"/>
    <w:rsid w:val="00CE2A2A"/>
    <w:rsid w:val="00CE38A4"/>
    <w:rsid w:val="00CE49DB"/>
    <w:rsid w:val="00D05EA6"/>
    <w:rsid w:val="00D17422"/>
    <w:rsid w:val="00D22C6E"/>
    <w:rsid w:val="00D27E3C"/>
    <w:rsid w:val="00D34095"/>
    <w:rsid w:val="00D348B2"/>
    <w:rsid w:val="00D34CC9"/>
    <w:rsid w:val="00D36F94"/>
    <w:rsid w:val="00D469CF"/>
    <w:rsid w:val="00D50DEB"/>
    <w:rsid w:val="00D51B00"/>
    <w:rsid w:val="00D62FEA"/>
    <w:rsid w:val="00D637D4"/>
    <w:rsid w:val="00D65DBC"/>
    <w:rsid w:val="00D7349A"/>
    <w:rsid w:val="00D8417C"/>
    <w:rsid w:val="00D84E8D"/>
    <w:rsid w:val="00D86240"/>
    <w:rsid w:val="00D87024"/>
    <w:rsid w:val="00D87AFD"/>
    <w:rsid w:val="00D91FD3"/>
    <w:rsid w:val="00D96F65"/>
    <w:rsid w:val="00DA2A04"/>
    <w:rsid w:val="00DA2CA5"/>
    <w:rsid w:val="00DA3E7E"/>
    <w:rsid w:val="00DB12DC"/>
    <w:rsid w:val="00DB5788"/>
    <w:rsid w:val="00DC2FA9"/>
    <w:rsid w:val="00DC731C"/>
    <w:rsid w:val="00DD01D6"/>
    <w:rsid w:val="00DD146E"/>
    <w:rsid w:val="00DD2ADD"/>
    <w:rsid w:val="00DD49A3"/>
    <w:rsid w:val="00DE0640"/>
    <w:rsid w:val="00DE75F7"/>
    <w:rsid w:val="00DF3EAF"/>
    <w:rsid w:val="00DF6540"/>
    <w:rsid w:val="00DF7EB8"/>
    <w:rsid w:val="00E00599"/>
    <w:rsid w:val="00E0171B"/>
    <w:rsid w:val="00E03F08"/>
    <w:rsid w:val="00E066DF"/>
    <w:rsid w:val="00E122AE"/>
    <w:rsid w:val="00E14627"/>
    <w:rsid w:val="00E21034"/>
    <w:rsid w:val="00E23B88"/>
    <w:rsid w:val="00E32A08"/>
    <w:rsid w:val="00E34153"/>
    <w:rsid w:val="00E366CF"/>
    <w:rsid w:val="00E50B92"/>
    <w:rsid w:val="00E54187"/>
    <w:rsid w:val="00E54B88"/>
    <w:rsid w:val="00E60B58"/>
    <w:rsid w:val="00E64A67"/>
    <w:rsid w:val="00E7169B"/>
    <w:rsid w:val="00E8423B"/>
    <w:rsid w:val="00E910F9"/>
    <w:rsid w:val="00E92D55"/>
    <w:rsid w:val="00EA5283"/>
    <w:rsid w:val="00EB5277"/>
    <w:rsid w:val="00EC4464"/>
    <w:rsid w:val="00EC4BFA"/>
    <w:rsid w:val="00ED57CF"/>
    <w:rsid w:val="00EE47C7"/>
    <w:rsid w:val="00EE4C27"/>
    <w:rsid w:val="00EE5651"/>
    <w:rsid w:val="00EE6F42"/>
    <w:rsid w:val="00EF0B5C"/>
    <w:rsid w:val="00EF2D11"/>
    <w:rsid w:val="00EF4BC9"/>
    <w:rsid w:val="00EF6617"/>
    <w:rsid w:val="00EF6C36"/>
    <w:rsid w:val="00F0050B"/>
    <w:rsid w:val="00F063F4"/>
    <w:rsid w:val="00F1639D"/>
    <w:rsid w:val="00F21ADE"/>
    <w:rsid w:val="00F226BC"/>
    <w:rsid w:val="00F35319"/>
    <w:rsid w:val="00F35455"/>
    <w:rsid w:val="00F35B71"/>
    <w:rsid w:val="00F4107E"/>
    <w:rsid w:val="00F53380"/>
    <w:rsid w:val="00F61E74"/>
    <w:rsid w:val="00F62117"/>
    <w:rsid w:val="00F712C4"/>
    <w:rsid w:val="00F71528"/>
    <w:rsid w:val="00F7290D"/>
    <w:rsid w:val="00F81A12"/>
    <w:rsid w:val="00F82A40"/>
    <w:rsid w:val="00F90C46"/>
    <w:rsid w:val="00F944CD"/>
    <w:rsid w:val="00F96022"/>
    <w:rsid w:val="00FA1113"/>
    <w:rsid w:val="00FA7F5F"/>
    <w:rsid w:val="00FB0C64"/>
    <w:rsid w:val="00FC2887"/>
    <w:rsid w:val="00FC584D"/>
    <w:rsid w:val="00FD188D"/>
    <w:rsid w:val="00FD6368"/>
    <w:rsid w:val="00FE22B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E948BFE-42EF-42CD-A4C8-01ACDFAF1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38C"/>
    <w:rPr>
      <w:sz w:val="24"/>
      <w:szCs w:val="24"/>
      <w:lang w:val="en-CA"/>
    </w:rPr>
  </w:style>
  <w:style w:type="paragraph" w:styleId="Heading1">
    <w:name w:val="heading 1"/>
    <w:basedOn w:val="Normal"/>
    <w:next w:val="Normal"/>
    <w:link w:val="Heading1Char"/>
    <w:uiPriority w:val="9"/>
    <w:qFormat/>
    <w:rsid w:val="00AE5547"/>
    <w:pPr>
      <w:keepNext/>
      <w:outlineLvl w:val="0"/>
    </w:pPr>
    <w:rPr>
      <w:rFonts w:ascii="Arial" w:hAnsi="Arial" w:cs="Arial"/>
      <w:b/>
      <w:bCs/>
      <w:sz w:val="28"/>
    </w:rPr>
  </w:style>
  <w:style w:type="paragraph" w:styleId="Heading2">
    <w:name w:val="heading 2"/>
    <w:basedOn w:val="Normal"/>
    <w:next w:val="Normal"/>
    <w:qFormat/>
    <w:rsid w:val="00AE5547"/>
    <w:pPr>
      <w:keepNext/>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0640"/>
    <w:pPr>
      <w:tabs>
        <w:tab w:val="center" w:pos="4320"/>
        <w:tab w:val="right" w:pos="8640"/>
      </w:tabs>
    </w:pPr>
  </w:style>
  <w:style w:type="paragraph" w:styleId="Footer">
    <w:name w:val="footer"/>
    <w:basedOn w:val="Normal"/>
    <w:link w:val="FooterChar"/>
    <w:uiPriority w:val="99"/>
    <w:rsid w:val="00DE0640"/>
    <w:pPr>
      <w:tabs>
        <w:tab w:val="center" w:pos="4320"/>
        <w:tab w:val="right" w:pos="8640"/>
      </w:tabs>
    </w:pPr>
  </w:style>
  <w:style w:type="character" w:styleId="Hyperlink">
    <w:name w:val="Hyperlink"/>
    <w:basedOn w:val="DefaultParagraphFont"/>
    <w:rsid w:val="00E807CE"/>
    <w:rPr>
      <w:color w:val="0000FF"/>
      <w:u w:val="single"/>
    </w:rPr>
  </w:style>
  <w:style w:type="character" w:styleId="Strong">
    <w:name w:val="Strong"/>
    <w:basedOn w:val="DefaultParagraphFont"/>
    <w:qFormat/>
    <w:rsid w:val="00D50DEB"/>
    <w:rPr>
      <w:b/>
      <w:bCs/>
    </w:rPr>
  </w:style>
  <w:style w:type="paragraph" w:styleId="DocumentMap">
    <w:name w:val="Document Map"/>
    <w:basedOn w:val="Normal"/>
    <w:semiHidden/>
    <w:rsid w:val="00087483"/>
    <w:pPr>
      <w:shd w:val="clear" w:color="auto" w:fill="000080"/>
    </w:pPr>
    <w:rPr>
      <w:rFonts w:ascii="Tahoma" w:hAnsi="Tahoma" w:cs="Tahoma"/>
      <w:sz w:val="20"/>
      <w:szCs w:val="20"/>
    </w:rPr>
  </w:style>
  <w:style w:type="paragraph" w:styleId="BodyText">
    <w:name w:val="Body Text"/>
    <w:basedOn w:val="Normal"/>
    <w:rsid w:val="00AE5547"/>
    <w:rPr>
      <w:rFonts w:ascii="Arial" w:hAnsi="Arial" w:cs="Arial"/>
      <w:color w:val="0000FF"/>
      <w:sz w:val="20"/>
    </w:rPr>
  </w:style>
  <w:style w:type="table" w:styleId="TableGrid">
    <w:name w:val="Table Grid"/>
    <w:basedOn w:val="TableNormal"/>
    <w:rsid w:val="00AE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01F78"/>
    <w:rPr>
      <w:rFonts w:ascii="Courier New" w:eastAsia="MS Mincho" w:hAnsi="Courier New" w:cs="Courier New"/>
      <w:sz w:val="20"/>
      <w:szCs w:val="20"/>
      <w:lang w:eastAsia="ja-JP"/>
    </w:rPr>
  </w:style>
  <w:style w:type="paragraph" w:customStyle="1" w:styleId="Default">
    <w:name w:val="Default"/>
    <w:rsid w:val="00BD7657"/>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basedOn w:val="DefaultParagraphFont"/>
    <w:link w:val="Heading1"/>
    <w:uiPriority w:val="9"/>
    <w:rsid w:val="00D65DBC"/>
    <w:rPr>
      <w:rFonts w:ascii="Arial" w:hAnsi="Arial" w:cs="Arial"/>
      <w:b/>
      <w:bCs/>
      <w:sz w:val="28"/>
      <w:szCs w:val="24"/>
      <w:lang w:val="en-US" w:eastAsia="en-US"/>
    </w:rPr>
  </w:style>
  <w:style w:type="paragraph" w:customStyle="1" w:styleId="3A5B8D0E64CA4985BBFCEFDF165F36CC">
    <w:name w:val="3A5B8D0E64CA4985BBFCEFDF165F36CC"/>
    <w:rsid w:val="00D65DBC"/>
    <w:pPr>
      <w:spacing w:after="200" w:line="276" w:lineRule="auto"/>
    </w:pPr>
    <w:rPr>
      <w:rFonts w:ascii="Calibri" w:hAnsi="Calibri"/>
      <w:sz w:val="22"/>
      <w:szCs w:val="22"/>
    </w:rPr>
  </w:style>
  <w:style w:type="paragraph" w:styleId="BalloonText">
    <w:name w:val="Balloon Text"/>
    <w:basedOn w:val="Normal"/>
    <w:link w:val="BalloonTextChar"/>
    <w:rsid w:val="00D65DBC"/>
    <w:rPr>
      <w:rFonts w:ascii="Tahoma" w:hAnsi="Tahoma" w:cs="Tahoma"/>
      <w:sz w:val="16"/>
      <w:szCs w:val="16"/>
    </w:rPr>
  </w:style>
  <w:style w:type="character" w:customStyle="1" w:styleId="BalloonTextChar">
    <w:name w:val="Balloon Text Char"/>
    <w:basedOn w:val="DefaultParagraphFont"/>
    <w:link w:val="BalloonText"/>
    <w:rsid w:val="00D65DBC"/>
    <w:rPr>
      <w:rFonts w:ascii="Tahoma" w:hAnsi="Tahoma" w:cs="Tahoma"/>
      <w:sz w:val="16"/>
      <w:szCs w:val="16"/>
      <w:lang w:val="en-US" w:eastAsia="en-US"/>
    </w:rPr>
  </w:style>
  <w:style w:type="character" w:customStyle="1" w:styleId="shorttext">
    <w:name w:val="short_text"/>
    <w:basedOn w:val="DefaultParagraphFont"/>
    <w:rsid w:val="00980CE8"/>
  </w:style>
  <w:style w:type="character" w:customStyle="1" w:styleId="gt-icon-text1">
    <w:name w:val="gt-icon-text1"/>
    <w:basedOn w:val="DefaultParagraphFont"/>
    <w:rsid w:val="00980CE8"/>
  </w:style>
  <w:style w:type="character" w:customStyle="1" w:styleId="hps">
    <w:name w:val="hps"/>
    <w:basedOn w:val="DefaultParagraphFont"/>
    <w:rsid w:val="00E00599"/>
  </w:style>
  <w:style w:type="character" w:customStyle="1" w:styleId="FooterChar">
    <w:name w:val="Footer Char"/>
    <w:basedOn w:val="DefaultParagraphFont"/>
    <w:link w:val="Footer"/>
    <w:uiPriority w:val="99"/>
    <w:rsid w:val="00F35455"/>
    <w:rPr>
      <w:sz w:val="24"/>
      <w:szCs w:val="24"/>
      <w:lang w:val="en-US" w:eastAsia="en-US"/>
    </w:rPr>
  </w:style>
  <w:style w:type="paragraph" w:styleId="ListParagraph">
    <w:name w:val="List Paragraph"/>
    <w:basedOn w:val="Normal"/>
    <w:uiPriority w:val="34"/>
    <w:qFormat/>
    <w:rsid w:val="00EF4BC9"/>
    <w:pPr>
      <w:ind w:left="720"/>
      <w:contextualSpacing/>
    </w:pPr>
  </w:style>
  <w:style w:type="paragraph" w:styleId="Caption">
    <w:name w:val="caption"/>
    <w:basedOn w:val="Normal"/>
    <w:next w:val="Normal"/>
    <w:uiPriority w:val="35"/>
    <w:unhideWhenUsed/>
    <w:qFormat/>
    <w:rsid w:val="009F6BCF"/>
    <w:pPr>
      <w:spacing w:after="200"/>
    </w:pPr>
    <w:rPr>
      <w:rFonts w:asciiTheme="minorHAnsi" w:eastAsiaTheme="minorHAnsi" w:hAnsiTheme="minorHAnsi" w:cstheme="minorBidi"/>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89990">
      <w:bodyDiv w:val="1"/>
      <w:marLeft w:val="0"/>
      <w:marRight w:val="0"/>
      <w:marTop w:val="0"/>
      <w:marBottom w:val="0"/>
      <w:divBdr>
        <w:top w:val="none" w:sz="0" w:space="0" w:color="auto"/>
        <w:left w:val="none" w:sz="0" w:space="0" w:color="auto"/>
        <w:bottom w:val="none" w:sz="0" w:space="0" w:color="auto"/>
        <w:right w:val="none" w:sz="0" w:space="0" w:color="auto"/>
      </w:divBdr>
      <w:divsChild>
        <w:div w:id="1282489892">
          <w:marLeft w:val="0"/>
          <w:marRight w:val="0"/>
          <w:marTop w:val="0"/>
          <w:marBottom w:val="0"/>
          <w:divBdr>
            <w:top w:val="none" w:sz="0" w:space="0" w:color="auto"/>
            <w:left w:val="none" w:sz="0" w:space="0" w:color="auto"/>
            <w:bottom w:val="none" w:sz="0" w:space="0" w:color="auto"/>
            <w:right w:val="none" w:sz="0" w:space="0" w:color="auto"/>
          </w:divBdr>
          <w:divsChild>
            <w:div w:id="543100327">
              <w:marLeft w:val="0"/>
              <w:marRight w:val="0"/>
              <w:marTop w:val="0"/>
              <w:marBottom w:val="0"/>
              <w:divBdr>
                <w:top w:val="none" w:sz="0" w:space="0" w:color="auto"/>
                <w:left w:val="none" w:sz="0" w:space="0" w:color="auto"/>
                <w:bottom w:val="none" w:sz="0" w:space="0" w:color="auto"/>
                <w:right w:val="none" w:sz="0" w:space="0" w:color="auto"/>
              </w:divBdr>
              <w:divsChild>
                <w:div w:id="204952543">
                  <w:marLeft w:val="0"/>
                  <w:marRight w:val="0"/>
                  <w:marTop w:val="0"/>
                  <w:marBottom w:val="0"/>
                  <w:divBdr>
                    <w:top w:val="none" w:sz="0" w:space="0" w:color="auto"/>
                    <w:left w:val="none" w:sz="0" w:space="0" w:color="auto"/>
                    <w:bottom w:val="none" w:sz="0" w:space="0" w:color="auto"/>
                    <w:right w:val="none" w:sz="0" w:space="0" w:color="auto"/>
                  </w:divBdr>
                  <w:divsChild>
                    <w:div w:id="1106580458">
                      <w:marLeft w:val="0"/>
                      <w:marRight w:val="0"/>
                      <w:marTop w:val="0"/>
                      <w:marBottom w:val="0"/>
                      <w:divBdr>
                        <w:top w:val="none" w:sz="0" w:space="0" w:color="auto"/>
                        <w:left w:val="none" w:sz="0" w:space="0" w:color="auto"/>
                        <w:bottom w:val="none" w:sz="0" w:space="0" w:color="auto"/>
                        <w:right w:val="none" w:sz="0" w:space="0" w:color="auto"/>
                      </w:divBdr>
                      <w:divsChild>
                        <w:div w:id="853878695">
                          <w:marLeft w:val="0"/>
                          <w:marRight w:val="0"/>
                          <w:marTop w:val="0"/>
                          <w:marBottom w:val="0"/>
                          <w:divBdr>
                            <w:top w:val="none" w:sz="0" w:space="0" w:color="auto"/>
                            <w:left w:val="none" w:sz="0" w:space="0" w:color="auto"/>
                            <w:bottom w:val="none" w:sz="0" w:space="0" w:color="auto"/>
                            <w:right w:val="none" w:sz="0" w:space="0" w:color="auto"/>
                          </w:divBdr>
                          <w:divsChild>
                            <w:div w:id="2139686987">
                              <w:marLeft w:val="0"/>
                              <w:marRight w:val="0"/>
                              <w:marTop w:val="0"/>
                              <w:marBottom w:val="0"/>
                              <w:divBdr>
                                <w:top w:val="none" w:sz="0" w:space="0" w:color="auto"/>
                                <w:left w:val="none" w:sz="0" w:space="0" w:color="auto"/>
                                <w:bottom w:val="none" w:sz="0" w:space="0" w:color="auto"/>
                                <w:right w:val="none" w:sz="0" w:space="0" w:color="auto"/>
                              </w:divBdr>
                              <w:divsChild>
                                <w:div w:id="14998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209171">
      <w:bodyDiv w:val="1"/>
      <w:marLeft w:val="0"/>
      <w:marRight w:val="0"/>
      <w:marTop w:val="0"/>
      <w:marBottom w:val="0"/>
      <w:divBdr>
        <w:top w:val="none" w:sz="0" w:space="0" w:color="auto"/>
        <w:left w:val="none" w:sz="0" w:space="0" w:color="auto"/>
        <w:bottom w:val="none" w:sz="0" w:space="0" w:color="auto"/>
        <w:right w:val="none" w:sz="0" w:space="0" w:color="auto"/>
      </w:divBdr>
      <w:divsChild>
        <w:div w:id="505168544">
          <w:marLeft w:val="0"/>
          <w:marRight w:val="0"/>
          <w:marTop w:val="0"/>
          <w:marBottom w:val="0"/>
          <w:divBdr>
            <w:top w:val="none" w:sz="0" w:space="0" w:color="auto"/>
            <w:left w:val="none" w:sz="0" w:space="0" w:color="auto"/>
            <w:bottom w:val="none" w:sz="0" w:space="0" w:color="auto"/>
            <w:right w:val="none" w:sz="0" w:space="0" w:color="auto"/>
          </w:divBdr>
          <w:divsChild>
            <w:div w:id="56058130">
              <w:marLeft w:val="0"/>
              <w:marRight w:val="0"/>
              <w:marTop w:val="0"/>
              <w:marBottom w:val="0"/>
              <w:divBdr>
                <w:top w:val="none" w:sz="0" w:space="0" w:color="auto"/>
                <w:left w:val="none" w:sz="0" w:space="0" w:color="auto"/>
                <w:bottom w:val="none" w:sz="0" w:space="0" w:color="auto"/>
                <w:right w:val="none" w:sz="0" w:space="0" w:color="auto"/>
              </w:divBdr>
              <w:divsChild>
                <w:div w:id="366372007">
                  <w:marLeft w:val="0"/>
                  <w:marRight w:val="0"/>
                  <w:marTop w:val="0"/>
                  <w:marBottom w:val="0"/>
                  <w:divBdr>
                    <w:top w:val="none" w:sz="0" w:space="0" w:color="auto"/>
                    <w:left w:val="none" w:sz="0" w:space="0" w:color="auto"/>
                    <w:bottom w:val="none" w:sz="0" w:space="0" w:color="auto"/>
                    <w:right w:val="none" w:sz="0" w:space="0" w:color="auto"/>
                  </w:divBdr>
                  <w:divsChild>
                    <w:div w:id="371808433">
                      <w:marLeft w:val="0"/>
                      <w:marRight w:val="0"/>
                      <w:marTop w:val="0"/>
                      <w:marBottom w:val="0"/>
                      <w:divBdr>
                        <w:top w:val="none" w:sz="0" w:space="0" w:color="auto"/>
                        <w:left w:val="none" w:sz="0" w:space="0" w:color="auto"/>
                        <w:bottom w:val="none" w:sz="0" w:space="0" w:color="auto"/>
                        <w:right w:val="none" w:sz="0" w:space="0" w:color="auto"/>
                      </w:divBdr>
                      <w:divsChild>
                        <w:div w:id="1312096727">
                          <w:marLeft w:val="0"/>
                          <w:marRight w:val="0"/>
                          <w:marTop w:val="0"/>
                          <w:marBottom w:val="0"/>
                          <w:divBdr>
                            <w:top w:val="none" w:sz="0" w:space="0" w:color="auto"/>
                            <w:left w:val="none" w:sz="0" w:space="0" w:color="auto"/>
                            <w:bottom w:val="none" w:sz="0" w:space="0" w:color="auto"/>
                            <w:right w:val="none" w:sz="0" w:space="0" w:color="auto"/>
                          </w:divBdr>
                          <w:divsChild>
                            <w:div w:id="1823547770">
                              <w:marLeft w:val="0"/>
                              <w:marRight w:val="0"/>
                              <w:marTop w:val="0"/>
                              <w:marBottom w:val="0"/>
                              <w:divBdr>
                                <w:top w:val="none" w:sz="0" w:space="0" w:color="auto"/>
                                <w:left w:val="none" w:sz="0" w:space="0" w:color="auto"/>
                                <w:bottom w:val="none" w:sz="0" w:space="0" w:color="auto"/>
                                <w:right w:val="none" w:sz="0" w:space="0" w:color="auto"/>
                              </w:divBdr>
                              <w:divsChild>
                                <w:div w:id="15171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530899">
      <w:bodyDiv w:val="1"/>
      <w:marLeft w:val="0"/>
      <w:marRight w:val="0"/>
      <w:marTop w:val="0"/>
      <w:marBottom w:val="0"/>
      <w:divBdr>
        <w:top w:val="none" w:sz="0" w:space="0" w:color="auto"/>
        <w:left w:val="none" w:sz="0" w:space="0" w:color="auto"/>
        <w:bottom w:val="none" w:sz="0" w:space="0" w:color="auto"/>
        <w:right w:val="none" w:sz="0" w:space="0" w:color="auto"/>
      </w:divBdr>
      <w:divsChild>
        <w:div w:id="618681894">
          <w:marLeft w:val="0"/>
          <w:marRight w:val="0"/>
          <w:marTop w:val="0"/>
          <w:marBottom w:val="0"/>
          <w:divBdr>
            <w:top w:val="none" w:sz="0" w:space="0" w:color="auto"/>
            <w:left w:val="none" w:sz="0" w:space="0" w:color="auto"/>
            <w:bottom w:val="none" w:sz="0" w:space="0" w:color="auto"/>
            <w:right w:val="none" w:sz="0" w:space="0" w:color="auto"/>
          </w:divBdr>
          <w:divsChild>
            <w:div w:id="1417746007">
              <w:marLeft w:val="0"/>
              <w:marRight w:val="0"/>
              <w:marTop w:val="0"/>
              <w:marBottom w:val="0"/>
              <w:divBdr>
                <w:top w:val="none" w:sz="0" w:space="0" w:color="auto"/>
                <w:left w:val="none" w:sz="0" w:space="0" w:color="auto"/>
                <w:bottom w:val="none" w:sz="0" w:space="0" w:color="auto"/>
                <w:right w:val="none" w:sz="0" w:space="0" w:color="auto"/>
              </w:divBdr>
              <w:divsChild>
                <w:div w:id="994070085">
                  <w:marLeft w:val="0"/>
                  <w:marRight w:val="0"/>
                  <w:marTop w:val="0"/>
                  <w:marBottom w:val="0"/>
                  <w:divBdr>
                    <w:top w:val="none" w:sz="0" w:space="0" w:color="auto"/>
                    <w:left w:val="none" w:sz="0" w:space="0" w:color="auto"/>
                    <w:bottom w:val="none" w:sz="0" w:space="0" w:color="auto"/>
                    <w:right w:val="none" w:sz="0" w:space="0" w:color="auto"/>
                  </w:divBdr>
                  <w:divsChild>
                    <w:div w:id="1772385483">
                      <w:marLeft w:val="0"/>
                      <w:marRight w:val="0"/>
                      <w:marTop w:val="0"/>
                      <w:marBottom w:val="0"/>
                      <w:divBdr>
                        <w:top w:val="none" w:sz="0" w:space="0" w:color="auto"/>
                        <w:left w:val="none" w:sz="0" w:space="0" w:color="auto"/>
                        <w:bottom w:val="none" w:sz="0" w:space="0" w:color="auto"/>
                        <w:right w:val="none" w:sz="0" w:space="0" w:color="auto"/>
                      </w:divBdr>
                      <w:divsChild>
                        <w:div w:id="1666083560">
                          <w:marLeft w:val="0"/>
                          <w:marRight w:val="0"/>
                          <w:marTop w:val="0"/>
                          <w:marBottom w:val="0"/>
                          <w:divBdr>
                            <w:top w:val="none" w:sz="0" w:space="0" w:color="auto"/>
                            <w:left w:val="none" w:sz="0" w:space="0" w:color="auto"/>
                            <w:bottom w:val="none" w:sz="0" w:space="0" w:color="auto"/>
                            <w:right w:val="none" w:sz="0" w:space="0" w:color="auto"/>
                          </w:divBdr>
                          <w:divsChild>
                            <w:div w:id="348994089">
                              <w:marLeft w:val="0"/>
                              <w:marRight w:val="0"/>
                              <w:marTop w:val="0"/>
                              <w:marBottom w:val="0"/>
                              <w:divBdr>
                                <w:top w:val="none" w:sz="0" w:space="0" w:color="auto"/>
                                <w:left w:val="none" w:sz="0" w:space="0" w:color="auto"/>
                                <w:bottom w:val="none" w:sz="0" w:space="0" w:color="auto"/>
                                <w:right w:val="none" w:sz="0" w:space="0" w:color="auto"/>
                              </w:divBdr>
                              <w:divsChild>
                                <w:div w:id="19809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939062">
      <w:bodyDiv w:val="1"/>
      <w:marLeft w:val="0"/>
      <w:marRight w:val="0"/>
      <w:marTop w:val="0"/>
      <w:marBottom w:val="0"/>
      <w:divBdr>
        <w:top w:val="none" w:sz="0" w:space="0" w:color="auto"/>
        <w:left w:val="none" w:sz="0" w:space="0" w:color="auto"/>
        <w:bottom w:val="none" w:sz="0" w:space="0" w:color="auto"/>
        <w:right w:val="none" w:sz="0" w:space="0" w:color="auto"/>
      </w:divBdr>
      <w:divsChild>
        <w:div w:id="493574644">
          <w:marLeft w:val="0"/>
          <w:marRight w:val="0"/>
          <w:marTop w:val="0"/>
          <w:marBottom w:val="0"/>
          <w:divBdr>
            <w:top w:val="none" w:sz="0" w:space="0" w:color="auto"/>
            <w:left w:val="none" w:sz="0" w:space="0" w:color="auto"/>
            <w:bottom w:val="none" w:sz="0" w:space="0" w:color="auto"/>
            <w:right w:val="none" w:sz="0" w:space="0" w:color="auto"/>
          </w:divBdr>
          <w:divsChild>
            <w:div w:id="978539520">
              <w:marLeft w:val="0"/>
              <w:marRight w:val="0"/>
              <w:marTop w:val="0"/>
              <w:marBottom w:val="0"/>
              <w:divBdr>
                <w:top w:val="none" w:sz="0" w:space="0" w:color="auto"/>
                <w:left w:val="none" w:sz="0" w:space="0" w:color="auto"/>
                <w:bottom w:val="none" w:sz="0" w:space="0" w:color="auto"/>
                <w:right w:val="none" w:sz="0" w:space="0" w:color="auto"/>
              </w:divBdr>
              <w:divsChild>
                <w:div w:id="1590309146">
                  <w:marLeft w:val="0"/>
                  <w:marRight w:val="0"/>
                  <w:marTop w:val="0"/>
                  <w:marBottom w:val="0"/>
                  <w:divBdr>
                    <w:top w:val="none" w:sz="0" w:space="0" w:color="auto"/>
                    <w:left w:val="none" w:sz="0" w:space="0" w:color="auto"/>
                    <w:bottom w:val="none" w:sz="0" w:space="0" w:color="auto"/>
                    <w:right w:val="none" w:sz="0" w:space="0" w:color="auto"/>
                  </w:divBdr>
                  <w:divsChild>
                    <w:div w:id="1627812958">
                      <w:marLeft w:val="0"/>
                      <w:marRight w:val="0"/>
                      <w:marTop w:val="0"/>
                      <w:marBottom w:val="0"/>
                      <w:divBdr>
                        <w:top w:val="none" w:sz="0" w:space="0" w:color="auto"/>
                        <w:left w:val="none" w:sz="0" w:space="0" w:color="auto"/>
                        <w:bottom w:val="none" w:sz="0" w:space="0" w:color="auto"/>
                        <w:right w:val="none" w:sz="0" w:space="0" w:color="auto"/>
                      </w:divBdr>
                      <w:divsChild>
                        <w:div w:id="103963984">
                          <w:marLeft w:val="0"/>
                          <w:marRight w:val="0"/>
                          <w:marTop w:val="0"/>
                          <w:marBottom w:val="0"/>
                          <w:divBdr>
                            <w:top w:val="none" w:sz="0" w:space="0" w:color="auto"/>
                            <w:left w:val="none" w:sz="0" w:space="0" w:color="auto"/>
                            <w:bottom w:val="none" w:sz="0" w:space="0" w:color="auto"/>
                            <w:right w:val="none" w:sz="0" w:space="0" w:color="auto"/>
                          </w:divBdr>
                          <w:divsChild>
                            <w:div w:id="363798363">
                              <w:marLeft w:val="0"/>
                              <w:marRight w:val="0"/>
                              <w:marTop w:val="0"/>
                              <w:marBottom w:val="0"/>
                              <w:divBdr>
                                <w:top w:val="none" w:sz="0" w:space="0" w:color="auto"/>
                                <w:left w:val="none" w:sz="0" w:space="0" w:color="auto"/>
                                <w:bottom w:val="none" w:sz="0" w:space="0" w:color="auto"/>
                                <w:right w:val="none" w:sz="0" w:space="0" w:color="auto"/>
                              </w:divBdr>
                              <w:divsChild>
                                <w:div w:id="504785995">
                                  <w:marLeft w:val="0"/>
                                  <w:marRight w:val="0"/>
                                  <w:marTop w:val="0"/>
                                  <w:marBottom w:val="0"/>
                                  <w:divBdr>
                                    <w:top w:val="none" w:sz="0" w:space="0" w:color="auto"/>
                                    <w:left w:val="none" w:sz="0" w:space="0" w:color="auto"/>
                                    <w:bottom w:val="none" w:sz="0" w:space="0" w:color="auto"/>
                                    <w:right w:val="none" w:sz="0" w:space="0" w:color="auto"/>
                                  </w:divBdr>
                                  <w:divsChild>
                                    <w:div w:id="15270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649554">
      <w:bodyDiv w:val="1"/>
      <w:marLeft w:val="0"/>
      <w:marRight w:val="0"/>
      <w:marTop w:val="0"/>
      <w:marBottom w:val="0"/>
      <w:divBdr>
        <w:top w:val="none" w:sz="0" w:space="0" w:color="auto"/>
        <w:left w:val="none" w:sz="0" w:space="0" w:color="auto"/>
        <w:bottom w:val="none" w:sz="0" w:space="0" w:color="auto"/>
        <w:right w:val="none" w:sz="0" w:space="0" w:color="auto"/>
      </w:divBdr>
      <w:divsChild>
        <w:div w:id="1256212215">
          <w:marLeft w:val="0"/>
          <w:marRight w:val="0"/>
          <w:marTop w:val="0"/>
          <w:marBottom w:val="0"/>
          <w:divBdr>
            <w:top w:val="none" w:sz="0" w:space="0" w:color="auto"/>
            <w:left w:val="none" w:sz="0" w:space="0" w:color="auto"/>
            <w:bottom w:val="none" w:sz="0" w:space="0" w:color="auto"/>
            <w:right w:val="none" w:sz="0" w:space="0" w:color="auto"/>
          </w:divBdr>
          <w:divsChild>
            <w:div w:id="340203560">
              <w:marLeft w:val="0"/>
              <w:marRight w:val="0"/>
              <w:marTop w:val="0"/>
              <w:marBottom w:val="0"/>
              <w:divBdr>
                <w:top w:val="none" w:sz="0" w:space="0" w:color="auto"/>
                <w:left w:val="none" w:sz="0" w:space="0" w:color="auto"/>
                <w:bottom w:val="none" w:sz="0" w:space="0" w:color="auto"/>
                <w:right w:val="none" w:sz="0" w:space="0" w:color="auto"/>
              </w:divBdr>
              <w:divsChild>
                <w:div w:id="874775052">
                  <w:marLeft w:val="0"/>
                  <w:marRight w:val="0"/>
                  <w:marTop w:val="0"/>
                  <w:marBottom w:val="0"/>
                  <w:divBdr>
                    <w:top w:val="none" w:sz="0" w:space="0" w:color="auto"/>
                    <w:left w:val="none" w:sz="0" w:space="0" w:color="auto"/>
                    <w:bottom w:val="none" w:sz="0" w:space="0" w:color="auto"/>
                    <w:right w:val="none" w:sz="0" w:space="0" w:color="auto"/>
                  </w:divBdr>
                  <w:divsChild>
                    <w:div w:id="1057896490">
                      <w:marLeft w:val="0"/>
                      <w:marRight w:val="0"/>
                      <w:marTop w:val="0"/>
                      <w:marBottom w:val="0"/>
                      <w:divBdr>
                        <w:top w:val="none" w:sz="0" w:space="0" w:color="auto"/>
                        <w:left w:val="none" w:sz="0" w:space="0" w:color="auto"/>
                        <w:bottom w:val="none" w:sz="0" w:space="0" w:color="auto"/>
                        <w:right w:val="none" w:sz="0" w:space="0" w:color="auto"/>
                      </w:divBdr>
                      <w:divsChild>
                        <w:div w:id="1383015118">
                          <w:marLeft w:val="0"/>
                          <w:marRight w:val="0"/>
                          <w:marTop w:val="0"/>
                          <w:marBottom w:val="0"/>
                          <w:divBdr>
                            <w:top w:val="none" w:sz="0" w:space="0" w:color="auto"/>
                            <w:left w:val="none" w:sz="0" w:space="0" w:color="auto"/>
                            <w:bottom w:val="none" w:sz="0" w:space="0" w:color="auto"/>
                            <w:right w:val="none" w:sz="0" w:space="0" w:color="auto"/>
                          </w:divBdr>
                          <w:divsChild>
                            <w:div w:id="1129400200">
                              <w:marLeft w:val="0"/>
                              <w:marRight w:val="0"/>
                              <w:marTop w:val="0"/>
                              <w:marBottom w:val="0"/>
                              <w:divBdr>
                                <w:top w:val="none" w:sz="0" w:space="0" w:color="auto"/>
                                <w:left w:val="none" w:sz="0" w:space="0" w:color="auto"/>
                                <w:bottom w:val="none" w:sz="0" w:space="0" w:color="auto"/>
                                <w:right w:val="none" w:sz="0" w:space="0" w:color="auto"/>
                              </w:divBdr>
                              <w:divsChild>
                                <w:div w:id="11512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7319">
      <w:bodyDiv w:val="1"/>
      <w:marLeft w:val="0"/>
      <w:marRight w:val="0"/>
      <w:marTop w:val="0"/>
      <w:marBottom w:val="0"/>
      <w:divBdr>
        <w:top w:val="none" w:sz="0" w:space="0" w:color="auto"/>
        <w:left w:val="none" w:sz="0" w:space="0" w:color="auto"/>
        <w:bottom w:val="none" w:sz="0" w:space="0" w:color="auto"/>
        <w:right w:val="none" w:sz="0" w:space="0" w:color="auto"/>
      </w:divBdr>
      <w:divsChild>
        <w:div w:id="1450779267">
          <w:marLeft w:val="0"/>
          <w:marRight w:val="0"/>
          <w:marTop w:val="0"/>
          <w:marBottom w:val="0"/>
          <w:divBdr>
            <w:top w:val="none" w:sz="0" w:space="0" w:color="auto"/>
            <w:left w:val="none" w:sz="0" w:space="0" w:color="auto"/>
            <w:bottom w:val="none" w:sz="0" w:space="0" w:color="auto"/>
            <w:right w:val="none" w:sz="0" w:space="0" w:color="auto"/>
          </w:divBdr>
          <w:divsChild>
            <w:div w:id="1342077079">
              <w:marLeft w:val="0"/>
              <w:marRight w:val="0"/>
              <w:marTop w:val="0"/>
              <w:marBottom w:val="0"/>
              <w:divBdr>
                <w:top w:val="none" w:sz="0" w:space="0" w:color="auto"/>
                <w:left w:val="none" w:sz="0" w:space="0" w:color="auto"/>
                <w:bottom w:val="none" w:sz="0" w:space="0" w:color="auto"/>
                <w:right w:val="none" w:sz="0" w:space="0" w:color="auto"/>
              </w:divBdr>
              <w:divsChild>
                <w:div w:id="9913107">
                  <w:marLeft w:val="0"/>
                  <w:marRight w:val="0"/>
                  <w:marTop w:val="0"/>
                  <w:marBottom w:val="0"/>
                  <w:divBdr>
                    <w:top w:val="none" w:sz="0" w:space="0" w:color="auto"/>
                    <w:left w:val="none" w:sz="0" w:space="0" w:color="auto"/>
                    <w:bottom w:val="none" w:sz="0" w:space="0" w:color="auto"/>
                    <w:right w:val="none" w:sz="0" w:space="0" w:color="auto"/>
                  </w:divBdr>
                  <w:divsChild>
                    <w:div w:id="1165630793">
                      <w:marLeft w:val="0"/>
                      <w:marRight w:val="0"/>
                      <w:marTop w:val="0"/>
                      <w:marBottom w:val="0"/>
                      <w:divBdr>
                        <w:top w:val="none" w:sz="0" w:space="0" w:color="auto"/>
                        <w:left w:val="none" w:sz="0" w:space="0" w:color="auto"/>
                        <w:bottom w:val="none" w:sz="0" w:space="0" w:color="auto"/>
                        <w:right w:val="none" w:sz="0" w:space="0" w:color="auto"/>
                      </w:divBdr>
                      <w:divsChild>
                        <w:div w:id="540826439">
                          <w:marLeft w:val="0"/>
                          <w:marRight w:val="0"/>
                          <w:marTop w:val="0"/>
                          <w:marBottom w:val="0"/>
                          <w:divBdr>
                            <w:top w:val="none" w:sz="0" w:space="0" w:color="auto"/>
                            <w:left w:val="none" w:sz="0" w:space="0" w:color="auto"/>
                            <w:bottom w:val="none" w:sz="0" w:space="0" w:color="auto"/>
                            <w:right w:val="none" w:sz="0" w:space="0" w:color="auto"/>
                          </w:divBdr>
                          <w:divsChild>
                            <w:div w:id="481888911">
                              <w:marLeft w:val="0"/>
                              <w:marRight w:val="0"/>
                              <w:marTop w:val="0"/>
                              <w:marBottom w:val="0"/>
                              <w:divBdr>
                                <w:top w:val="none" w:sz="0" w:space="0" w:color="auto"/>
                                <w:left w:val="none" w:sz="0" w:space="0" w:color="auto"/>
                                <w:bottom w:val="none" w:sz="0" w:space="0" w:color="auto"/>
                                <w:right w:val="none" w:sz="0" w:space="0" w:color="auto"/>
                              </w:divBdr>
                              <w:divsChild>
                                <w:div w:id="14446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32139">
      <w:bodyDiv w:val="1"/>
      <w:marLeft w:val="0"/>
      <w:marRight w:val="0"/>
      <w:marTop w:val="0"/>
      <w:marBottom w:val="0"/>
      <w:divBdr>
        <w:top w:val="none" w:sz="0" w:space="0" w:color="auto"/>
        <w:left w:val="none" w:sz="0" w:space="0" w:color="auto"/>
        <w:bottom w:val="none" w:sz="0" w:space="0" w:color="auto"/>
        <w:right w:val="none" w:sz="0" w:space="0" w:color="auto"/>
      </w:divBdr>
      <w:divsChild>
        <w:div w:id="107749512">
          <w:marLeft w:val="0"/>
          <w:marRight w:val="0"/>
          <w:marTop w:val="0"/>
          <w:marBottom w:val="0"/>
          <w:divBdr>
            <w:top w:val="none" w:sz="0" w:space="0" w:color="auto"/>
            <w:left w:val="none" w:sz="0" w:space="0" w:color="auto"/>
            <w:bottom w:val="none" w:sz="0" w:space="0" w:color="auto"/>
            <w:right w:val="none" w:sz="0" w:space="0" w:color="auto"/>
          </w:divBdr>
          <w:divsChild>
            <w:div w:id="1227304793">
              <w:marLeft w:val="0"/>
              <w:marRight w:val="0"/>
              <w:marTop w:val="0"/>
              <w:marBottom w:val="0"/>
              <w:divBdr>
                <w:top w:val="none" w:sz="0" w:space="0" w:color="auto"/>
                <w:left w:val="none" w:sz="0" w:space="0" w:color="auto"/>
                <w:bottom w:val="none" w:sz="0" w:space="0" w:color="auto"/>
                <w:right w:val="none" w:sz="0" w:space="0" w:color="auto"/>
              </w:divBdr>
              <w:divsChild>
                <w:div w:id="644238426">
                  <w:marLeft w:val="0"/>
                  <w:marRight w:val="0"/>
                  <w:marTop w:val="0"/>
                  <w:marBottom w:val="0"/>
                  <w:divBdr>
                    <w:top w:val="none" w:sz="0" w:space="0" w:color="auto"/>
                    <w:left w:val="none" w:sz="0" w:space="0" w:color="auto"/>
                    <w:bottom w:val="none" w:sz="0" w:space="0" w:color="auto"/>
                    <w:right w:val="none" w:sz="0" w:space="0" w:color="auto"/>
                  </w:divBdr>
                  <w:divsChild>
                    <w:div w:id="748043733">
                      <w:marLeft w:val="0"/>
                      <w:marRight w:val="0"/>
                      <w:marTop w:val="0"/>
                      <w:marBottom w:val="0"/>
                      <w:divBdr>
                        <w:top w:val="none" w:sz="0" w:space="0" w:color="auto"/>
                        <w:left w:val="none" w:sz="0" w:space="0" w:color="auto"/>
                        <w:bottom w:val="none" w:sz="0" w:space="0" w:color="auto"/>
                        <w:right w:val="none" w:sz="0" w:space="0" w:color="auto"/>
                      </w:divBdr>
                      <w:divsChild>
                        <w:div w:id="1597325137">
                          <w:marLeft w:val="0"/>
                          <w:marRight w:val="0"/>
                          <w:marTop w:val="0"/>
                          <w:marBottom w:val="0"/>
                          <w:divBdr>
                            <w:top w:val="none" w:sz="0" w:space="0" w:color="auto"/>
                            <w:left w:val="none" w:sz="0" w:space="0" w:color="auto"/>
                            <w:bottom w:val="none" w:sz="0" w:space="0" w:color="auto"/>
                            <w:right w:val="none" w:sz="0" w:space="0" w:color="auto"/>
                          </w:divBdr>
                          <w:divsChild>
                            <w:div w:id="2125298552">
                              <w:marLeft w:val="0"/>
                              <w:marRight w:val="0"/>
                              <w:marTop w:val="0"/>
                              <w:marBottom w:val="0"/>
                              <w:divBdr>
                                <w:top w:val="none" w:sz="0" w:space="0" w:color="auto"/>
                                <w:left w:val="none" w:sz="0" w:space="0" w:color="auto"/>
                                <w:bottom w:val="none" w:sz="0" w:space="0" w:color="auto"/>
                                <w:right w:val="none" w:sz="0" w:space="0" w:color="auto"/>
                              </w:divBdr>
                              <w:divsChild>
                                <w:div w:id="7985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82018">
      <w:bodyDiv w:val="1"/>
      <w:marLeft w:val="0"/>
      <w:marRight w:val="0"/>
      <w:marTop w:val="0"/>
      <w:marBottom w:val="0"/>
      <w:divBdr>
        <w:top w:val="none" w:sz="0" w:space="0" w:color="auto"/>
        <w:left w:val="none" w:sz="0" w:space="0" w:color="auto"/>
        <w:bottom w:val="none" w:sz="0" w:space="0" w:color="auto"/>
        <w:right w:val="none" w:sz="0" w:space="0" w:color="auto"/>
      </w:divBdr>
      <w:divsChild>
        <w:div w:id="561866573">
          <w:marLeft w:val="0"/>
          <w:marRight w:val="0"/>
          <w:marTop w:val="0"/>
          <w:marBottom w:val="0"/>
          <w:divBdr>
            <w:top w:val="none" w:sz="0" w:space="0" w:color="auto"/>
            <w:left w:val="none" w:sz="0" w:space="0" w:color="auto"/>
            <w:bottom w:val="none" w:sz="0" w:space="0" w:color="auto"/>
            <w:right w:val="none" w:sz="0" w:space="0" w:color="auto"/>
          </w:divBdr>
          <w:divsChild>
            <w:div w:id="425613723">
              <w:marLeft w:val="0"/>
              <w:marRight w:val="0"/>
              <w:marTop w:val="0"/>
              <w:marBottom w:val="0"/>
              <w:divBdr>
                <w:top w:val="none" w:sz="0" w:space="0" w:color="auto"/>
                <w:left w:val="none" w:sz="0" w:space="0" w:color="auto"/>
                <w:bottom w:val="none" w:sz="0" w:space="0" w:color="auto"/>
                <w:right w:val="none" w:sz="0" w:space="0" w:color="auto"/>
              </w:divBdr>
              <w:divsChild>
                <w:div w:id="1031300140">
                  <w:marLeft w:val="0"/>
                  <w:marRight w:val="0"/>
                  <w:marTop w:val="0"/>
                  <w:marBottom w:val="0"/>
                  <w:divBdr>
                    <w:top w:val="none" w:sz="0" w:space="0" w:color="auto"/>
                    <w:left w:val="none" w:sz="0" w:space="0" w:color="auto"/>
                    <w:bottom w:val="none" w:sz="0" w:space="0" w:color="auto"/>
                    <w:right w:val="none" w:sz="0" w:space="0" w:color="auto"/>
                  </w:divBdr>
                  <w:divsChild>
                    <w:div w:id="34357568">
                      <w:marLeft w:val="0"/>
                      <w:marRight w:val="0"/>
                      <w:marTop w:val="0"/>
                      <w:marBottom w:val="0"/>
                      <w:divBdr>
                        <w:top w:val="none" w:sz="0" w:space="0" w:color="auto"/>
                        <w:left w:val="none" w:sz="0" w:space="0" w:color="auto"/>
                        <w:bottom w:val="none" w:sz="0" w:space="0" w:color="auto"/>
                        <w:right w:val="none" w:sz="0" w:space="0" w:color="auto"/>
                      </w:divBdr>
                      <w:divsChild>
                        <w:div w:id="1091313386">
                          <w:marLeft w:val="0"/>
                          <w:marRight w:val="0"/>
                          <w:marTop w:val="0"/>
                          <w:marBottom w:val="0"/>
                          <w:divBdr>
                            <w:top w:val="none" w:sz="0" w:space="0" w:color="auto"/>
                            <w:left w:val="none" w:sz="0" w:space="0" w:color="auto"/>
                            <w:bottom w:val="none" w:sz="0" w:space="0" w:color="auto"/>
                            <w:right w:val="none" w:sz="0" w:space="0" w:color="auto"/>
                          </w:divBdr>
                          <w:divsChild>
                            <w:div w:id="1812403006">
                              <w:marLeft w:val="0"/>
                              <w:marRight w:val="0"/>
                              <w:marTop w:val="0"/>
                              <w:marBottom w:val="0"/>
                              <w:divBdr>
                                <w:top w:val="none" w:sz="0" w:space="0" w:color="auto"/>
                                <w:left w:val="none" w:sz="0" w:space="0" w:color="auto"/>
                                <w:bottom w:val="none" w:sz="0" w:space="0" w:color="auto"/>
                                <w:right w:val="none" w:sz="0" w:space="0" w:color="auto"/>
                              </w:divBdr>
                              <w:divsChild>
                                <w:div w:id="6389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171352">
      <w:bodyDiv w:val="1"/>
      <w:marLeft w:val="0"/>
      <w:marRight w:val="0"/>
      <w:marTop w:val="0"/>
      <w:marBottom w:val="0"/>
      <w:divBdr>
        <w:top w:val="none" w:sz="0" w:space="0" w:color="auto"/>
        <w:left w:val="none" w:sz="0" w:space="0" w:color="auto"/>
        <w:bottom w:val="none" w:sz="0" w:space="0" w:color="auto"/>
        <w:right w:val="none" w:sz="0" w:space="0" w:color="auto"/>
      </w:divBdr>
      <w:divsChild>
        <w:div w:id="739988934">
          <w:marLeft w:val="0"/>
          <w:marRight w:val="0"/>
          <w:marTop w:val="0"/>
          <w:marBottom w:val="0"/>
          <w:divBdr>
            <w:top w:val="none" w:sz="0" w:space="0" w:color="auto"/>
            <w:left w:val="none" w:sz="0" w:space="0" w:color="auto"/>
            <w:bottom w:val="none" w:sz="0" w:space="0" w:color="auto"/>
            <w:right w:val="none" w:sz="0" w:space="0" w:color="auto"/>
          </w:divBdr>
          <w:divsChild>
            <w:div w:id="79376599">
              <w:marLeft w:val="0"/>
              <w:marRight w:val="0"/>
              <w:marTop w:val="0"/>
              <w:marBottom w:val="0"/>
              <w:divBdr>
                <w:top w:val="none" w:sz="0" w:space="0" w:color="auto"/>
                <w:left w:val="none" w:sz="0" w:space="0" w:color="auto"/>
                <w:bottom w:val="none" w:sz="0" w:space="0" w:color="auto"/>
                <w:right w:val="none" w:sz="0" w:space="0" w:color="auto"/>
              </w:divBdr>
              <w:divsChild>
                <w:div w:id="1644697275">
                  <w:marLeft w:val="0"/>
                  <w:marRight w:val="0"/>
                  <w:marTop w:val="0"/>
                  <w:marBottom w:val="0"/>
                  <w:divBdr>
                    <w:top w:val="none" w:sz="0" w:space="0" w:color="auto"/>
                    <w:left w:val="none" w:sz="0" w:space="0" w:color="auto"/>
                    <w:bottom w:val="none" w:sz="0" w:space="0" w:color="auto"/>
                    <w:right w:val="none" w:sz="0" w:space="0" w:color="auto"/>
                  </w:divBdr>
                  <w:divsChild>
                    <w:div w:id="999314807">
                      <w:marLeft w:val="0"/>
                      <w:marRight w:val="0"/>
                      <w:marTop w:val="0"/>
                      <w:marBottom w:val="0"/>
                      <w:divBdr>
                        <w:top w:val="none" w:sz="0" w:space="0" w:color="auto"/>
                        <w:left w:val="none" w:sz="0" w:space="0" w:color="auto"/>
                        <w:bottom w:val="none" w:sz="0" w:space="0" w:color="auto"/>
                        <w:right w:val="none" w:sz="0" w:space="0" w:color="auto"/>
                      </w:divBdr>
                      <w:divsChild>
                        <w:div w:id="1594969662">
                          <w:marLeft w:val="0"/>
                          <w:marRight w:val="0"/>
                          <w:marTop w:val="0"/>
                          <w:marBottom w:val="0"/>
                          <w:divBdr>
                            <w:top w:val="none" w:sz="0" w:space="0" w:color="auto"/>
                            <w:left w:val="none" w:sz="0" w:space="0" w:color="auto"/>
                            <w:bottom w:val="none" w:sz="0" w:space="0" w:color="auto"/>
                            <w:right w:val="none" w:sz="0" w:space="0" w:color="auto"/>
                          </w:divBdr>
                          <w:divsChild>
                            <w:div w:id="267781646">
                              <w:marLeft w:val="0"/>
                              <w:marRight w:val="0"/>
                              <w:marTop w:val="0"/>
                              <w:marBottom w:val="0"/>
                              <w:divBdr>
                                <w:top w:val="none" w:sz="0" w:space="0" w:color="auto"/>
                                <w:left w:val="none" w:sz="0" w:space="0" w:color="auto"/>
                                <w:bottom w:val="none" w:sz="0" w:space="0" w:color="auto"/>
                                <w:right w:val="none" w:sz="0" w:space="0" w:color="auto"/>
                              </w:divBdr>
                              <w:divsChild>
                                <w:div w:id="390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114565">
      <w:bodyDiv w:val="1"/>
      <w:marLeft w:val="0"/>
      <w:marRight w:val="0"/>
      <w:marTop w:val="0"/>
      <w:marBottom w:val="0"/>
      <w:divBdr>
        <w:top w:val="none" w:sz="0" w:space="0" w:color="auto"/>
        <w:left w:val="none" w:sz="0" w:space="0" w:color="auto"/>
        <w:bottom w:val="none" w:sz="0" w:space="0" w:color="auto"/>
        <w:right w:val="none" w:sz="0" w:space="0" w:color="auto"/>
      </w:divBdr>
      <w:divsChild>
        <w:div w:id="733551519">
          <w:marLeft w:val="0"/>
          <w:marRight w:val="0"/>
          <w:marTop w:val="0"/>
          <w:marBottom w:val="0"/>
          <w:divBdr>
            <w:top w:val="none" w:sz="0" w:space="0" w:color="auto"/>
            <w:left w:val="none" w:sz="0" w:space="0" w:color="auto"/>
            <w:bottom w:val="none" w:sz="0" w:space="0" w:color="auto"/>
            <w:right w:val="none" w:sz="0" w:space="0" w:color="auto"/>
          </w:divBdr>
          <w:divsChild>
            <w:div w:id="644042148">
              <w:marLeft w:val="0"/>
              <w:marRight w:val="0"/>
              <w:marTop w:val="0"/>
              <w:marBottom w:val="0"/>
              <w:divBdr>
                <w:top w:val="none" w:sz="0" w:space="0" w:color="auto"/>
                <w:left w:val="none" w:sz="0" w:space="0" w:color="auto"/>
                <w:bottom w:val="none" w:sz="0" w:space="0" w:color="auto"/>
                <w:right w:val="none" w:sz="0" w:space="0" w:color="auto"/>
              </w:divBdr>
              <w:divsChild>
                <w:div w:id="19743089">
                  <w:marLeft w:val="0"/>
                  <w:marRight w:val="0"/>
                  <w:marTop w:val="0"/>
                  <w:marBottom w:val="0"/>
                  <w:divBdr>
                    <w:top w:val="none" w:sz="0" w:space="0" w:color="auto"/>
                    <w:left w:val="none" w:sz="0" w:space="0" w:color="auto"/>
                    <w:bottom w:val="none" w:sz="0" w:space="0" w:color="auto"/>
                    <w:right w:val="none" w:sz="0" w:space="0" w:color="auto"/>
                  </w:divBdr>
                  <w:divsChild>
                    <w:div w:id="1312372837">
                      <w:marLeft w:val="0"/>
                      <w:marRight w:val="0"/>
                      <w:marTop w:val="0"/>
                      <w:marBottom w:val="0"/>
                      <w:divBdr>
                        <w:top w:val="none" w:sz="0" w:space="0" w:color="auto"/>
                        <w:left w:val="none" w:sz="0" w:space="0" w:color="auto"/>
                        <w:bottom w:val="none" w:sz="0" w:space="0" w:color="auto"/>
                        <w:right w:val="none" w:sz="0" w:space="0" w:color="auto"/>
                      </w:divBdr>
                      <w:divsChild>
                        <w:div w:id="283077108">
                          <w:marLeft w:val="0"/>
                          <w:marRight w:val="0"/>
                          <w:marTop w:val="0"/>
                          <w:marBottom w:val="0"/>
                          <w:divBdr>
                            <w:top w:val="none" w:sz="0" w:space="0" w:color="auto"/>
                            <w:left w:val="none" w:sz="0" w:space="0" w:color="auto"/>
                            <w:bottom w:val="none" w:sz="0" w:space="0" w:color="auto"/>
                            <w:right w:val="none" w:sz="0" w:space="0" w:color="auto"/>
                          </w:divBdr>
                          <w:divsChild>
                            <w:div w:id="175582508">
                              <w:marLeft w:val="0"/>
                              <w:marRight w:val="0"/>
                              <w:marTop w:val="0"/>
                              <w:marBottom w:val="0"/>
                              <w:divBdr>
                                <w:top w:val="none" w:sz="0" w:space="0" w:color="auto"/>
                                <w:left w:val="none" w:sz="0" w:space="0" w:color="auto"/>
                                <w:bottom w:val="none" w:sz="0" w:space="0" w:color="auto"/>
                                <w:right w:val="none" w:sz="0" w:space="0" w:color="auto"/>
                              </w:divBdr>
                              <w:divsChild>
                                <w:div w:id="17436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8048">
      <w:bodyDiv w:val="1"/>
      <w:marLeft w:val="0"/>
      <w:marRight w:val="0"/>
      <w:marTop w:val="0"/>
      <w:marBottom w:val="0"/>
      <w:divBdr>
        <w:top w:val="none" w:sz="0" w:space="0" w:color="auto"/>
        <w:left w:val="none" w:sz="0" w:space="0" w:color="auto"/>
        <w:bottom w:val="none" w:sz="0" w:space="0" w:color="auto"/>
        <w:right w:val="none" w:sz="0" w:space="0" w:color="auto"/>
      </w:divBdr>
      <w:divsChild>
        <w:div w:id="1360397187">
          <w:marLeft w:val="0"/>
          <w:marRight w:val="0"/>
          <w:marTop w:val="0"/>
          <w:marBottom w:val="0"/>
          <w:divBdr>
            <w:top w:val="none" w:sz="0" w:space="0" w:color="auto"/>
            <w:left w:val="none" w:sz="0" w:space="0" w:color="auto"/>
            <w:bottom w:val="none" w:sz="0" w:space="0" w:color="auto"/>
            <w:right w:val="none" w:sz="0" w:space="0" w:color="auto"/>
          </w:divBdr>
          <w:divsChild>
            <w:div w:id="1012683190">
              <w:marLeft w:val="0"/>
              <w:marRight w:val="0"/>
              <w:marTop w:val="0"/>
              <w:marBottom w:val="0"/>
              <w:divBdr>
                <w:top w:val="none" w:sz="0" w:space="0" w:color="auto"/>
                <w:left w:val="none" w:sz="0" w:space="0" w:color="auto"/>
                <w:bottom w:val="none" w:sz="0" w:space="0" w:color="auto"/>
                <w:right w:val="none" w:sz="0" w:space="0" w:color="auto"/>
              </w:divBdr>
              <w:divsChild>
                <w:div w:id="1275670513">
                  <w:marLeft w:val="0"/>
                  <w:marRight w:val="0"/>
                  <w:marTop w:val="0"/>
                  <w:marBottom w:val="0"/>
                  <w:divBdr>
                    <w:top w:val="none" w:sz="0" w:space="0" w:color="auto"/>
                    <w:left w:val="none" w:sz="0" w:space="0" w:color="auto"/>
                    <w:bottom w:val="none" w:sz="0" w:space="0" w:color="auto"/>
                    <w:right w:val="none" w:sz="0" w:space="0" w:color="auto"/>
                  </w:divBdr>
                  <w:divsChild>
                    <w:div w:id="596720075">
                      <w:marLeft w:val="0"/>
                      <w:marRight w:val="0"/>
                      <w:marTop w:val="0"/>
                      <w:marBottom w:val="0"/>
                      <w:divBdr>
                        <w:top w:val="none" w:sz="0" w:space="0" w:color="auto"/>
                        <w:left w:val="none" w:sz="0" w:space="0" w:color="auto"/>
                        <w:bottom w:val="none" w:sz="0" w:space="0" w:color="auto"/>
                        <w:right w:val="none" w:sz="0" w:space="0" w:color="auto"/>
                      </w:divBdr>
                      <w:divsChild>
                        <w:div w:id="1853716079">
                          <w:marLeft w:val="0"/>
                          <w:marRight w:val="0"/>
                          <w:marTop w:val="0"/>
                          <w:marBottom w:val="0"/>
                          <w:divBdr>
                            <w:top w:val="none" w:sz="0" w:space="0" w:color="auto"/>
                            <w:left w:val="none" w:sz="0" w:space="0" w:color="auto"/>
                            <w:bottom w:val="none" w:sz="0" w:space="0" w:color="auto"/>
                            <w:right w:val="none" w:sz="0" w:space="0" w:color="auto"/>
                          </w:divBdr>
                          <w:divsChild>
                            <w:div w:id="990674555">
                              <w:marLeft w:val="0"/>
                              <w:marRight w:val="0"/>
                              <w:marTop w:val="0"/>
                              <w:marBottom w:val="0"/>
                              <w:divBdr>
                                <w:top w:val="none" w:sz="0" w:space="0" w:color="auto"/>
                                <w:left w:val="none" w:sz="0" w:space="0" w:color="auto"/>
                                <w:bottom w:val="none" w:sz="0" w:space="0" w:color="auto"/>
                                <w:right w:val="none" w:sz="0" w:space="0" w:color="auto"/>
                              </w:divBdr>
                              <w:divsChild>
                                <w:div w:id="19196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5619">
      <w:bodyDiv w:val="1"/>
      <w:marLeft w:val="0"/>
      <w:marRight w:val="0"/>
      <w:marTop w:val="0"/>
      <w:marBottom w:val="0"/>
      <w:divBdr>
        <w:top w:val="none" w:sz="0" w:space="0" w:color="auto"/>
        <w:left w:val="none" w:sz="0" w:space="0" w:color="auto"/>
        <w:bottom w:val="none" w:sz="0" w:space="0" w:color="auto"/>
        <w:right w:val="none" w:sz="0" w:space="0" w:color="auto"/>
      </w:divBdr>
      <w:divsChild>
        <w:div w:id="1703626421">
          <w:marLeft w:val="0"/>
          <w:marRight w:val="0"/>
          <w:marTop w:val="0"/>
          <w:marBottom w:val="0"/>
          <w:divBdr>
            <w:top w:val="none" w:sz="0" w:space="0" w:color="auto"/>
            <w:left w:val="none" w:sz="0" w:space="0" w:color="auto"/>
            <w:bottom w:val="none" w:sz="0" w:space="0" w:color="auto"/>
            <w:right w:val="none" w:sz="0" w:space="0" w:color="auto"/>
          </w:divBdr>
          <w:divsChild>
            <w:div w:id="1776898940">
              <w:marLeft w:val="0"/>
              <w:marRight w:val="0"/>
              <w:marTop w:val="0"/>
              <w:marBottom w:val="0"/>
              <w:divBdr>
                <w:top w:val="none" w:sz="0" w:space="0" w:color="auto"/>
                <w:left w:val="none" w:sz="0" w:space="0" w:color="auto"/>
                <w:bottom w:val="none" w:sz="0" w:space="0" w:color="auto"/>
                <w:right w:val="none" w:sz="0" w:space="0" w:color="auto"/>
              </w:divBdr>
              <w:divsChild>
                <w:div w:id="1755783126">
                  <w:marLeft w:val="0"/>
                  <w:marRight w:val="0"/>
                  <w:marTop w:val="0"/>
                  <w:marBottom w:val="0"/>
                  <w:divBdr>
                    <w:top w:val="none" w:sz="0" w:space="0" w:color="auto"/>
                    <w:left w:val="none" w:sz="0" w:space="0" w:color="auto"/>
                    <w:bottom w:val="none" w:sz="0" w:space="0" w:color="auto"/>
                    <w:right w:val="none" w:sz="0" w:space="0" w:color="auto"/>
                  </w:divBdr>
                  <w:divsChild>
                    <w:div w:id="1245339617">
                      <w:marLeft w:val="0"/>
                      <w:marRight w:val="0"/>
                      <w:marTop w:val="0"/>
                      <w:marBottom w:val="0"/>
                      <w:divBdr>
                        <w:top w:val="none" w:sz="0" w:space="0" w:color="auto"/>
                        <w:left w:val="none" w:sz="0" w:space="0" w:color="auto"/>
                        <w:bottom w:val="none" w:sz="0" w:space="0" w:color="auto"/>
                        <w:right w:val="none" w:sz="0" w:space="0" w:color="auto"/>
                      </w:divBdr>
                      <w:divsChild>
                        <w:div w:id="226116111">
                          <w:marLeft w:val="0"/>
                          <w:marRight w:val="0"/>
                          <w:marTop w:val="0"/>
                          <w:marBottom w:val="0"/>
                          <w:divBdr>
                            <w:top w:val="none" w:sz="0" w:space="0" w:color="auto"/>
                            <w:left w:val="none" w:sz="0" w:space="0" w:color="auto"/>
                            <w:bottom w:val="none" w:sz="0" w:space="0" w:color="auto"/>
                            <w:right w:val="none" w:sz="0" w:space="0" w:color="auto"/>
                          </w:divBdr>
                          <w:divsChild>
                            <w:div w:id="559637001">
                              <w:marLeft w:val="0"/>
                              <w:marRight w:val="0"/>
                              <w:marTop w:val="0"/>
                              <w:marBottom w:val="0"/>
                              <w:divBdr>
                                <w:top w:val="none" w:sz="0" w:space="0" w:color="auto"/>
                                <w:left w:val="none" w:sz="0" w:space="0" w:color="auto"/>
                                <w:bottom w:val="none" w:sz="0" w:space="0" w:color="auto"/>
                                <w:right w:val="none" w:sz="0" w:space="0" w:color="auto"/>
                              </w:divBdr>
                              <w:divsChild>
                                <w:div w:id="1133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157470">
      <w:bodyDiv w:val="1"/>
      <w:marLeft w:val="0"/>
      <w:marRight w:val="0"/>
      <w:marTop w:val="0"/>
      <w:marBottom w:val="0"/>
      <w:divBdr>
        <w:top w:val="none" w:sz="0" w:space="0" w:color="auto"/>
        <w:left w:val="none" w:sz="0" w:space="0" w:color="auto"/>
        <w:bottom w:val="none" w:sz="0" w:space="0" w:color="auto"/>
        <w:right w:val="none" w:sz="0" w:space="0" w:color="auto"/>
      </w:divBdr>
      <w:divsChild>
        <w:div w:id="521477190">
          <w:marLeft w:val="0"/>
          <w:marRight w:val="0"/>
          <w:marTop w:val="0"/>
          <w:marBottom w:val="0"/>
          <w:divBdr>
            <w:top w:val="none" w:sz="0" w:space="0" w:color="auto"/>
            <w:left w:val="none" w:sz="0" w:space="0" w:color="auto"/>
            <w:bottom w:val="none" w:sz="0" w:space="0" w:color="auto"/>
            <w:right w:val="none" w:sz="0" w:space="0" w:color="auto"/>
          </w:divBdr>
          <w:divsChild>
            <w:div w:id="1893148082">
              <w:marLeft w:val="0"/>
              <w:marRight w:val="0"/>
              <w:marTop w:val="0"/>
              <w:marBottom w:val="0"/>
              <w:divBdr>
                <w:top w:val="none" w:sz="0" w:space="0" w:color="auto"/>
                <w:left w:val="none" w:sz="0" w:space="0" w:color="auto"/>
                <w:bottom w:val="none" w:sz="0" w:space="0" w:color="auto"/>
                <w:right w:val="none" w:sz="0" w:space="0" w:color="auto"/>
              </w:divBdr>
              <w:divsChild>
                <w:div w:id="2111121400">
                  <w:marLeft w:val="0"/>
                  <w:marRight w:val="0"/>
                  <w:marTop w:val="0"/>
                  <w:marBottom w:val="0"/>
                  <w:divBdr>
                    <w:top w:val="none" w:sz="0" w:space="0" w:color="auto"/>
                    <w:left w:val="none" w:sz="0" w:space="0" w:color="auto"/>
                    <w:bottom w:val="none" w:sz="0" w:space="0" w:color="auto"/>
                    <w:right w:val="none" w:sz="0" w:space="0" w:color="auto"/>
                  </w:divBdr>
                  <w:divsChild>
                    <w:div w:id="880753204">
                      <w:marLeft w:val="0"/>
                      <w:marRight w:val="0"/>
                      <w:marTop w:val="0"/>
                      <w:marBottom w:val="0"/>
                      <w:divBdr>
                        <w:top w:val="none" w:sz="0" w:space="0" w:color="auto"/>
                        <w:left w:val="none" w:sz="0" w:space="0" w:color="auto"/>
                        <w:bottom w:val="none" w:sz="0" w:space="0" w:color="auto"/>
                        <w:right w:val="none" w:sz="0" w:space="0" w:color="auto"/>
                      </w:divBdr>
                      <w:divsChild>
                        <w:div w:id="1963615100">
                          <w:marLeft w:val="0"/>
                          <w:marRight w:val="0"/>
                          <w:marTop w:val="0"/>
                          <w:marBottom w:val="0"/>
                          <w:divBdr>
                            <w:top w:val="none" w:sz="0" w:space="0" w:color="auto"/>
                            <w:left w:val="none" w:sz="0" w:space="0" w:color="auto"/>
                            <w:bottom w:val="none" w:sz="0" w:space="0" w:color="auto"/>
                            <w:right w:val="none" w:sz="0" w:space="0" w:color="auto"/>
                          </w:divBdr>
                          <w:divsChild>
                            <w:div w:id="642122398">
                              <w:marLeft w:val="0"/>
                              <w:marRight w:val="0"/>
                              <w:marTop w:val="0"/>
                              <w:marBottom w:val="0"/>
                              <w:divBdr>
                                <w:top w:val="none" w:sz="0" w:space="0" w:color="auto"/>
                                <w:left w:val="none" w:sz="0" w:space="0" w:color="auto"/>
                                <w:bottom w:val="none" w:sz="0" w:space="0" w:color="auto"/>
                                <w:right w:val="none" w:sz="0" w:space="0" w:color="auto"/>
                              </w:divBdr>
                              <w:divsChild>
                                <w:div w:id="10044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4718">
      <w:bodyDiv w:val="1"/>
      <w:marLeft w:val="0"/>
      <w:marRight w:val="0"/>
      <w:marTop w:val="0"/>
      <w:marBottom w:val="0"/>
      <w:divBdr>
        <w:top w:val="none" w:sz="0" w:space="0" w:color="auto"/>
        <w:left w:val="none" w:sz="0" w:space="0" w:color="auto"/>
        <w:bottom w:val="none" w:sz="0" w:space="0" w:color="auto"/>
        <w:right w:val="none" w:sz="0" w:space="0" w:color="auto"/>
      </w:divBdr>
    </w:div>
    <w:div w:id="1052340082">
      <w:bodyDiv w:val="1"/>
      <w:marLeft w:val="0"/>
      <w:marRight w:val="0"/>
      <w:marTop w:val="0"/>
      <w:marBottom w:val="0"/>
      <w:divBdr>
        <w:top w:val="none" w:sz="0" w:space="0" w:color="auto"/>
        <w:left w:val="none" w:sz="0" w:space="0" w:color="auto"/>
        <w:bottom w:val="none" w:sz="0" w:space="0" w:color="auto"/>
        <w:right w:val="none" w:sz="0" w:space="0" w:color="auto"/>
      </w:divBdr>
      <w:divsChild>
        <w:div w:id="945962320">
          <w:marLeft w:val="0"/>
          <w:marRight w:val="0"/>
          <w:marTop w:val="0"/>
          <w:marBottom w:val="0"/>
          <w:divBdr>
            <w:top w:val="none" w:sz="0" w:space="0" w:color="auto"/>
            <w:left w:val="none" w:sz="0" w:space="0" w:color="auto"/>
            <w:bottom w:val="none" w:sz="0" w:space="0" w:color="auto"/>
            <w:right w:val="none" w:sz="0" w:space="0" w:color="auto"/>
          </w:divBdr>
          <w:divsChild>
            <w:div w:id="672342603">
              <w:marLeft w:val="0"/>
              <w:marRight w:val="0"/>
              <w:marTop w:val="0"/>
              <w:marBottom w:val="0"/>
              <w:divBdr>
                <w:top w:val="none" w:sz="0" w:space="0" w:color="auto"/>
                <w:left w:val="none" w:sz="0" w:space="0" w:color="auto"/>
                <w:bottom w:val="none" w:sz="0" w:space="0" w:color="auto"/>
                <w:right w:val="none" w:sz="0" w:space="0" w:color="auto"/>
              </w:divBdr>
              <w:divsChild>
                <w:div w:id="1348367436">
                  <w:marLeft w:val="0"/>
                  <w:marRight w:val="0"/>
                  <w:marTop w:val="0"/>
                  <w:marBottom w:val="0"/>
                  <w:divBdr>
                    <w:top w:val="none" w:sz="0" w:space="0" w:color="auto"/>
                    <w:left w:val="none" w:sz="0" w:space="0" w:color="auto"/>
                    <w:bottom w:val="none" w:sz="0" w:space="0" w:color="auto"/>
                    <w:right w:val="none" w:sz="0" w:space="0" w:color="auto"/>
                  </w:divBdr>
                  <w:divsChild>
                    <w:div w:id="1033110704">
                      <w:marLeft w:val="0"/>
                      <w:marRight w:val="0"/>
                      <w:marTop w:val="0"/>
                      <w:marBottom w:val="0"/>
                      <w:divBdr>
                        <w:top w:val="none" w:sz="0" w:space="0" w:color="auto"/>
                        <w:left w:val="none" w:sz="0" w:space="0" w:color="auto"/>
                        <w:bottom w:val="none" w:sz="0" w:space="0" w:color="auto"/>
                        <w:right w:val="none" w:sz="0" w:space="0" w:color="auto"/>
                      </w:divBdr>
                      <w:divsChild>
                        <w:div w:id="576982459">
                          <w:marLeft w:val="0"/>
                          <w:marRight w:val="0"/>
                          <w:marTop w:val="0"/>
                          <w:marBottom w:val="0"/>
                          <w:divBdr>
                            <w:top w:val="none" w:sz="0" w:space="0" w:color="auto"/>
                            <w:left w:val="none" w:sz="0" w:space="0" w:color="auto"/>
                            <w:bottom w:val="none" w:sz="0" w:space="0" w:color="auto"/>
                            <w:right w:val="none" w:sz="0" w:space="0" w:color="auto"/>
                          </w:divBdr>
                          <w:divsChild>
                            <w:div w:id="50346573">
                              <w:marLeft w:val="0"/>
                              <w:marRight w:val="0"/>
                              <w:marTop w:val="0"/>
                              <w:marBottom w:val="0"/>
                              <w:divBdr>
                                <w:top w:val="none" w:sz="0" w:space="0" w:color="auto"/>
                                <w:left w:val="none" w:sz="0" w:space="0" w:color="auto"/>
                                <w:bottom w:val="none" w:sz="0" w:space="0" w:color="auto"/>
                                <w:right w:val="none" w:sz="0" w:space="0" w:color="auto"/>
                              </w:divBdr>
                              <w:divsChild>
                                <w:div w:id="1148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31346">
      <w:bodyDiv w:val="1"/>
      <w:marLeft w:val="0"/>
      <w:marRight w:val="0"/>
      <w:marTop w:val="0"/>
      <w:marBottom w:val="0"/>
      <w:divBdr>
        <w:top w:val="none" w:sz="0" w:space="0" w:color="auto"/>
        <w:left w:val="none" w:sz="0" w:space="0" w:color="auto"/>
        <w:bottom w:val="none" w:sz="0" w:space="0" w:color="auto"/>
        <w:right w:val="none" w:sz="0" w:space="0" w:color="auto"/>
      </w:divBdr>
      <w:divsChild>
        <w:div w:id="1243639774">
          <w:marLeft w:val="0"/>
          <w:marRight w:val="0"/>
          <w:marTop w:val="0"/>
          <w:marBottom w:val="0"/>
          <w:divBdr>
            <w:top w:val="none" w:sz="0" w:space="0" w:color="auto"/>
            <w:left w:val="none" w:sz="0" w:space="0" w:color="auto"/>
            <w:bottom w:val="none" w:sz="0" w:space="0" w:color="auto"/>
            <w:right w:val="none" w:sz="0" w:space="0" w:color="auto"/>
          </w:divBdr>
          <w:divsChild>
            <w:div w:id="1088237116">
              <w:marLeft w:val="0"/>
              <w:marRight w:val="0"/>
              <w:marTop w:val="0"/>
              <w:marBottom w:val="0"/>
              <w:divBdr>
                <w:top w:val="none" w:sz="0" w:space="0" w:color="auto"/>
                <w:left w:val="none" w:sz="0" w:space="0" w:color="auto"/>
                <w:bottom w:val="none" w:sz="0" w:space="0" w:color="auto"/>
                <w:right w:val="none" w:sz="0" w:space="0" w:color="auto"/>
              </w:divBdr>
              <w:divsChild>
                <w:div w:id="2121534546">
                  <w:marLeft w:val="0"/>
                  <w:marRight w:val="0"/>
                  <w:marTop w:val="0"/>
                  <w:marBottom w:val="0"/>
                  <w:divBdr>
                    <w:top w:val="none" w:sz="0" w:space="0" w:color="auto"/>
                    <w:left w:val="none" w:sz="0" w:space="0" w:color="auto"/>
                    <w:bottom w:val="none" w:sz="0" w:space="0" w:color="auto"/>
                    <w:right w:val="none" w:sz="0" w:space="0" w:color="auto"/>
                  </w:divBdr>
                  <w:divsChild>
                    <w:div w:id="1879465497">
                      <w:marLeft w:val="0"/>
                      <w:marRight w:val="0"/>
                      <w:marTop w:val="0"/>
                      <w:marBottom w:val="0"/>
                      <w:divBdr>
                        <w:top w:val="none" w:sz="0" w:space="0" w:color="auto"/>
                        <w:left w:val="none" w:sz="0" w:space="0" w:color="auto"/>
                        <w:bottom w:val="none" w:sz="0" w:space="0" w:color="auto"/>
                        <w:right w:val="none" w:sz="0" w:space="0" w:color="auto"/>
                      </w:divBdr>
                      <w:divsChild>
                        <w:div w:id="1549948907">
                          <w:marLeft w:val="0"/>
                          <w:marRight w:val="0"/>
                          <w:marTop w:val="0"/>
                          <w:marBottom w:val="0"/>
                          <w:divBdr>
                            <w:top w:val="none" w:sz="0" w:space="0" w:color="auto"/>
                            <w:left w:val="none" w:sz="0" w:space="0" w:color="auto"/>
                            <w:bottom w:val="none" w:sz="0" w:space="0" w:color="auto"/>
                            <w:right w:val="none" w:sz="0" w:space="0" w:color="auto"/>
                          </w:divBdr>
                          <w:divsChild>
                            <w:div w:id="1079983441">
                              <w:marLeft w:val="0"/>
                              <w:marRight w:val="0"/>
                              <w:marTop w:val="0"/>
                              <w:marBottom w:val="0"/>
                              <w:divBdr>
                                <w:top w:val="none" w:sz="0" w:space="0" w:color="auto"/>
                                <w:left w:val="none" w:sz="0" w:space="0" w:color="auto"/>
                                <w:bottom w:val="none" w:sz="0" w:space="0" w:color="auto"/>
                                <w:right w:val="none" w:sz="0" w:space="0" w:color="auto"/>
                              </w:divBdr>
                              <w:divsChild>
                                <w:div w:id="11069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13694">
      <w:bodyDiv w:val="1"/>
      <w:marLeft w:val="0"/>
      <w:marRight w:val="0"/>
      <w:marTop w:val="0"/>
      <w:marBottom w:val="0"/>
      <w:divBdr>
        <w:top w:val="none" w:sz="0" w:space="0" w:color="auto"/>
        <w:left w:val="none" w:sz="0" w:space="0" w:color="auto"/>
        <w:bottom w:val="none" w:sz="0" w:space="0" w:color="auto"/>
        <w:right w:val="none" w:sz="0" w:space="0" w:color="auto"/>
      </w:divBdr>
      <w:divsChild>
        <w:div w:id="897059232">
          <w:marLeft w:val="0"/>
          <w:marRight w:val="0"/>
          <w:marTop w:val="0"/>
          <w:marBottom w:val="0"/>
          <w:divBdr>
            <w:top w:val="none" w:sz="0" w:space="0" w:color="auto"/>
            <w:left w:val="none" w:sz="0" w:space="0" w:color="auto"/>
            <w:bottom w:val="none" w:sz="0" w:space="0" w:color="auto"/>
            <w:right w:val="none" w:sz="0" w:space="0" w:color="auto"/>
          </w:divBdr>
          <w:divsChild>
            <w:div w:id="1117721723">
              <w:marLeft w:val="0"/>
              <w:marRight w:val="0"/>
              <w:marTop w:val="0"/>
              <w:marBottom w:val="0"/>
              <w:divBdr>
                <w:top w:val="none" w:sz="0" w:space="0" w:color="auto"/>
                <w:left w:val="none" w:sz="0" w:space="0" w:color="auto"/>
                <w:bottom w:val="none" w:sz="0" w:space="0" w:color="auto"/>
                <w:right w:val="none" w:sz="0" w:space="0" w:color="auto"/>
              </w:divBdr>
              <w:divsChild>
                <w:div w:id="1477408047">
                  <w:marLeft w:val="0"/>
                  <w:marRight w:val="0"/>
                  <w:marTop w:val="0"/>
                  <w:marBottom w:val="0"/>
                  <w:divBdr>
                    <w:top w:val="none" w:sz="0" w:space="0" w:color="auto"/>
                    <w:left w:val="none" w:sz="0" w:space="0" w:color="auto"/>
                    <w:bottom w:val="none" w:sz="0" w:space="0" w:color="auto"/>
                    <w:right w:val="none" w:sz="0" w:space="0" w:color="auto"/>
                  </w:divBdr>
                  <w:divsChild>
                    <w:div w:id="251745421">
                      <w:marLeft w:val="0"/>
                      <w:marRight w:val="0"/>
                      <w:marTop w:val="0"/>
                      <w:marBottom w:val="0"/>
                      <w:divBdr>
                        <w:top w:val="none" w:sz="0" w:space="0" w:color="auto"/>
                        <w:left w:val="none" w:sz="0" w:space="0" w:color="auto"/>
                        <w:bottom w:val="none" w:sz="0" w:space="0" w:color="auto"/>
                        <w:right w:val="none" w:sz="0" w:space="0" w:color="auto"/>
                      </w:divBdr>
                      <w:divsChild>
                        <w:div w:id="1803840166">
                          <w:marLeft w:val="0"/>
                          <w:marRight w:val="0"/>
                          <w:marTop w:val="0"/>
                          <w:marBottom w:val="0"/>
                          <w:divBdr>
                            <w:top w:val="none" w:sz="0" w:space="0" w:color="auto"/>
                            <w:left w:val="none" w:sz="0" w:space="0" w:color="auto"/>
                            <w:bottom w:val="none" w:sz="0" w:space="0" w:color="auto"/>
                            <w:right w:val="none" w:sz="0" w:space="0" w:color="auto"/>
                          </w:divBdr>
                          <w:divsChild>
                            <w:div w:id="1580600610">
                              <w:marLeft w:val="0"/>
                              <w:marRight w:val="0"/>
                              <w:marTop w:val="0"/>
                              <w:marBottom w:val="0"/>
                              <w:divBdr>
                                <w:top w:val="none" w:sz="0" w:space="0" w:color="auto"/>
                                <w:left w:val="none" w:sz="0" w:space="0" w:color="auto"/>
                                <w:bottom w:val="none" w:sz="0" w:space="0" w:color="auto"/>
                                <w:right w:val="none" w:sz="0" w:space="0" w:color="auto"/>
                              </w:divBdr>
                              <w:divsChild>
                                <w:div w:id="2259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18355">
      <w:bodyDiv w:val="1"/>
      <w:marLeft w:val="0"/>
      <w:marRight w:val="0"/>
      <w:marTop w:val="0"/>
      <w:marBottom w:val="0"/>
      <w:divBdr>
        <w:top w:val="none" w:sz="0" w:space="0" w:color="auto"/>
        <w:left w:val="none" w:sz="0" w:space="0" w:color="auto"/>
        <w:bottom w:val="none" w:sz="0" w:space="0" w:color="auto"/>
        <w:right w:val="none" w:sz="0" w:space="0" w:color="auto"/>
      </w:divBdr>
      <w:divsChild>
        <w:div w:id="5744363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06990553">
      <w:bodyDiv w:val="1"/>
      <w:marLeft w:val="0"/>
      <w:marRight w:val="0"/>
      <w:marTop w:val="0"/>
      <w:marBottom w:val="0"/>
      <w:divBdr>
        <w:top w:val="none" w:sz="0" w:space="0" w:color="auto"/>
        <w:left w:val="none" w:sz="0" w:space="0" w:color="auto"/>
        <w:bottom w:val="none" w:sz="0" w:space="0" w:color="auto"/>
        <w:right w:val="none" w:sz="0" w:space="0" w:color="auto"/>
      </w:divBdr>
    </w:div>
    <w:div w:id="1319529075">
      <w:bodyDiv w:val="1"/>
      <w:marLeft w:val="0"/>
      <w:marRight w:val="0"/>
      <w:marTop w:val="0"/>
      <w:marBottom w:val="0"/>
      <w:divBdr>
        <w:top w:val="none" w:sz="0" w:space="0" w:color="auto"/>
        <w:left w:val="none" w:sz="0" w:space="0" w:color="auto"/>
        <w:bottom w:val="none" w:sz="0" w:space="0" w:color="auto"/>
        <w:right w:val="none" w:sz="0" w:space="0" w:color="auto"/>
      </w:divBdr>
      <w:divsChild>
        <w:div w:id="1054962678">
          <w:marLeft w:val="0"/>
          <w:marRight w:val="0"/>
          <w:marTop w:val="0"/>
          <w:marBottom w:val="0"/>
          <w:divBdr>
            <w:top w:val="none" w:sz="0" w:space="0" w:color="auto"/>
            <w:left w:val="none" w:sz="0" w:space="0" w:color="auto"/>
            <w:bottom w:val="none" w:sz="0" w:space="0" w:color="auto"/>
            <w:right w:val="none" w:sz="0" w:space="0" w:color="auto"/>
          </w:divBdr>
          <w:divsChild>
            <w:div w:id="1409307972">
              <w:marLeft w:val="0"/>
              <w:marRight w:val="0"/>
              <w:marTop w:val="0"/>
              <w:marBottom w:val="0"/>
              <w:divBdr>
                <w:top w:val="none" w:sz="0" w:space="0" w:color="auto"/>
                <w:left w:val="none" w:sz="0" w:space="0" w:color="auto"/>
                <w:bottom w:val="none" w:sz="0" w:space="0" w:color="auto"/>
                <w:right w:val="none" w:sz="0" w:space="0" w:color="auto"/>
              </w:divBdr>
              <w:divsChild>
                <w:div w:id="306739437">
                  <w:marLeft w:val="0"/>
                  <w:marRight w:val="0"/>
                  <w:marTop w:val="0"/>
                  <w:marBottom w:val="0"/>
                  <w:divBdr>
                    <w:top w:val="none" w:sz="0" w:space="0" w:color="auto"/>
                    <w:left w:val="none" w:sz="0" w:space="0" w:color="auto"/>
                    <w:bottom w:val="none" w:sz="0" w:space="0" w:color="auto"/>
                    <w:right w:val="none" w:sz="0" w:space="0" w:color="auto"/>
                  </w:divBdr>
                  <w:divsChild>
                    <w:div w:id="221791501">
                      <w:marLeft w:val="0"/>
                      <w:marRight w:val="0"/>
                      <w:marTop w:val="0"/>
                      <w:marBottom w:val="0"/>
                      <w:divBdr>
                        <w:top w:val="none" w:sz="0" w:space="0" w:color="auto"/>
                        <w:left w:val="none" w:sz="0" w:space="0" w:color="auto"/>
                        <w:bottom w:val="none" w:sz="0" w:space="0" w:color="auto"/>
                        <w:right w:val="none" w:sz="0" w:space="0" w:color="auto"/>
                      </w:divBdr>
                      <w:divsChild>
                        <w:div w:id="723451914">
                          <w:marLeft w:val="0"/>
                          <w:marRight w:val="0"/>
                          <w:marTop w:val="0"/>
                          <w:marBottom w:val="0"/>
                          <w:divBdr>
                            <w:top w:val="none" w:sz="0" w:space="0" w:color="auto"/>
                            <w:left w:val="none" w:sz="0" w:space="0" w:color="auto"/>
                            <w:bottom w:val="none" w:sz="0" w:space="0" w:color="auto"/>
                            <w:right w:val="none" w:sz="0" w:space="0" w:color="auto"/>
                          </w:divBdr>
                          <w:divsChild>
                            <w:div w:id="1595165479">
                              <w:marLeft w:val="0"/>
                              <w:marRight w:val="0"/>
                              <w:marTop w:val="0"/>
                              <w:marBottom w:val="0"/>
                              <w:divBdr>
                                <w:top w:val="none" w:sz="0" w:space="0" w:color="auto"/>
                                <w:left w:val="none" w:sz="0" w:space="0" w:color="auto"/>
                                <w:bottom w:val="none" w:sz="0" w:space="0" w:color="auto"/>
                                <w:right w:val="none" w:sz="0" w:space="0" w:color="auto"/>
                              </w:divBdr>
                              <w:divsChild>
                                <w:div w:id="14178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06652">
      <w:bodyDiv w:val="1"/>
      <w:marLeft w:val="0"/>
      <w:marRight w:val="0"/>
      <w:marTop w:val="0"/>
      <w:marBottom w:val="0"/>
      <w:divBdr>
        <w:top w:val="none" w:sz="0" w:space="0" w:color="auto"/>
        <w:left w:val="none" w:sz="0" w:space="0" w:color="auto"/>
        <w:bottom w:val="none" w:sz="0" w:space="0" w:color="auto"/>
        <w:right w:val="none" w:sz="0" w:space="0" w:color="auto"/>
      </w:divBdr>
      <w:divsChild>
        <w:div w:id="830219979">
          <w:marLeft w:val="0"/>
          <w:marRight w:val="0"/>
          <w:marTop w:val="0"/>
          <w:marBottom w:val="0"/>
          <w:divBdr>
            <w:top w:val="none" w:sz="0" w:space="0" w:color="auto"/>
            <w:left w:val="none" w:sz="0" w:space="0" w:color="auto"/>
            <w:bottom w:val="none" w:sz="0" w:space="0" w:color="auto"/>
            <w:right w:val="none" w:sz="0" w:space="0" w:color="auto"/>
          </w:divBdr>
          <w:divsChild>
            <w:div w:id="627513624">
              <w:marLeft w:val="0"/>
              <w:marRight w:val="0"/>
              <w:marTop w:val="0"/>
              <w:marBottom w:val="0"/>
              <w:divBdr>
                <w:top w:val="none" w:sz="0" w:space="0" w:color="auto"/>
                <w:left w:val="none" w:sz="0" w:space="0" w:color="auto"/>
                <w:bottom w:val="none" w:sz="0" w:space="0" w:color="auto"/>
                <w:right w:val="none" w:sz="0" w:space="0" w:color="auto"/>
              </w:divBdr>
              <w:divsChild>
                <w:div w:id="877743077">
                  <w:marLeft w:val="0"/>
                  <w:marRight w:val="0"/>
                  <w:marTop w:val="0"/>
                  <w:marBottom w:val="0"/>
                  <w:divBdr>
                    <w:top w:val="none" w:sz="0" w:space="0" w:color="auto"/>
                    <w:left w:val="none" w:sz="0" w:space="0" w:color="auto"/>
                    <w:bottom w:val="none" w:sz="0" w:space="0" w:color="auto"/>
                    <w:right w:val="none" w:sz="0" w:space="0" w:color="auto"/>
                  </w:divBdr>
                  <w:divsChild>
                    <w:div w:id="1974287159">
                      <w:marLeft w:val="0"/>
                      <w:marRight w:val="0"/>
                      <w:marTop w:val="0"/>
                      <w:marBottom w:val="0"/>
                      <w:divBdr>
                        <w:top w:val="none" w:sz="0" w:space="0" w:color="auto"/>
                        <w:left w:val="none" w:sz="0" w:space="0" w:color="auto"/>
                        <w:bottom w:val="none" w:sz="0" w:space="0" w:color="auto"/>
                        <w:right w:val="none" w:sz="0" w:space="0" w:color="auto"/>
                      </w:divBdr>
                      <w:divsChild>
                        <w:div w:id="2007436682">
                          <w:marLeft w:val="0"/>
                          <w:marRight w:val="0"/>
                          <w:marTop w:val="0"/>
                          <w:marBottom w:val="0"/>
                          <w:divBdr>
                            <w:top w:val="none" w:sz="0" w:space="0" w:color="auto"/>
                            <w:left w:val="none" w:sz="0" w:space="0" w:color="auto"/>
                            <w:bottom w:val="none" w:sz="0" w:space="0" w:color="auto"/>
                            <w:right w:val="none" w:sz="0" w:space="0" w:color="auto"/>
                          </w:divBdr>
                          <w:divsChild>
                            <w:div w:id="59594821">
                              <w:marLeft w:val="0"/>
                              <w:marRight w:val="0"/>
                              <w:marTop w:val="299"/>
                              <w:marBottom w:val="0"/>
                              <w:divBdr>
                                <w:top w:val="none" w:sz="0" w:space="0" w:color="auto"/>
                                <w:left w:val="none" w:sz="0" w:space="0" w:color="auto"/>
                                <w:bottom w:val="none" w:sz="0" w:space="0" w:color="auto"/>
                                <w:right w:val="none" w:sz="0" w:space="0" w:color="auto"/>
                              </w:divBdr>
                              <w:divsChild>
                                <w:div w:id="1752391766">
                                  <w:marLeft w:val="0"/>
                                  <w:marRight w:val="240"/>
                                  <w:marTop w:val="0"/>
                                  <w:marBottom w:val="0"/>
                                  <w:divBdr>
                                    <w:top w:val="none" w:sz="0" w:space="0" w:color="auto"/>
                                    <w:left w:val="none" w:sz="0" w:space="0" w:color="auto"/>
                                    <w:bottom w:val="none" w:sz="0" w:space="0" w:color="auto"/>
                                    <w:right w:val="none" w:sz="0" w:space="0" w:color="auto"/>
                                  </w:divBdr>
                                </w:div>
                                <w:div w:id="1832600831">
                                  <w:marLeft w:val="0"/>
                                  <w:marRight w:val="240"/>
                                  <w:marTop w:val="0"/>
                                  <w:marBottom w:val="0"/>
                                  <w:divBdr>
                                    <w:top w:val="none" w:sz="0" w:space="0" w:color="auto"/>
                                    <w:left w:val="none" w:sz="0" w:space="0" w:color="auto"/>
                                    <w:bottom w:val="none" w:sz="0" w:space="0" w:color="auto"/>
                                    <w:right w:val="none" w:sz="0" w:space="0" w:color="auto"/>
                                  </w:divBdr>
                                </w:div>
                              </w:divsChild>
                            </w:div>
                            <w:div w:id="268198264">
                              <w:marLeft w:val="0"/>
                              <w:marRight w:val="0"/>
                              <w:marTop w:val="0"/>
                              <w:marBottom w:val="0"/>
                              <w:divBdr>
                                <w:top w:val="none" w:sz="0" w:space="0" w:color="auto"/>
                                <w:left w:val="none" w:sz="0" w:space="0" w:color="auto"/>
                                <w:bottom w:val="none" w:sz="0" w:space="0" w:color="auto"/>
                                <w:right w:val="none" w:sz="0" w:space="0" w:color="auto"/>
                              </w:divBdr>
                              <w:divsChild>
                                <w:div w:id="678430264">
                                  <w:marLeft w:val="0"/>
                                  <w:marRight w:val="0"/>
                                  <w:marTop w:val="0"/>
                                  <w:marBottom w:val="0"/>
                                  <w:divBdr>
                                    <w:top w:val="none" w:sz="0" w:space="0" w:color="auto"/>
                                    <w:left w:val="none" w:sz="0" w:space="0" w:color="auto"/>
                                    <w:bottom w:val="none" w:sz="0" w:space="0" w:color="auto"/>
                                    <w:right w:val="none" w:sz="0" w:space="0" w:color="auto"/>
                                  </w:divBdr>
                                </w:div>
                              </w:divsChild>
                            </w:div>
                            <w:div w:id="194603225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75175">
      <w:bodyDiv w:val="1"/>
      <w:marLeft w:val="0"/>
      <w:marRight w:val="0"/>
      <w:marTop w:val="0"/>
      <w:marBottom w:val="0"/>
      <w:divBdr>
        <w:top w:val="none" w:sz="0" w:space="0" w:color="auto"/>
        <w:left w:val="none" w:sz="0" w:space="0" w:color="auto"/>
        <w:bottom w:val="none" w:sz="0" w:space="0" w:color="auto"/>
        <w:right w:val="none" w:sz="0" w:space="0" w:color="auto"/>
      </w:divBdr>
      <w:divsChild>
        <w:div w:id="481892412">
          <w:marLeft w:val="0"/>
          <w:marRight w:val="0"/>
          <w:marTop w:val="0"/>
          <w:marBottom w:val="0"/>
          <w:divBdr>
            <w:top w:val="none" w:sz="0" w:space="0" w:color="auto"/>
            <w:left w:val="none" w:sz="0" w:space="0" w:color="auto"/>
            <w:bottom w:val="none" w:sz="0" w:space="0" w:color="auto"/>
            <w:right w:val="none" w:sz="0" w:space="0" w:color="auto"/>
          </w:divBdr>
          <w:divsChild>
            <w:div w:id="1316645739">
              <w:marLeft w:val="0"/>
              <w:marRight w:val="0"/>
              <w:marTop w:val="0"/>
              <w:marBottom w:val="0"/>
              <w:divBdr>
                <w:top w:val="none" w:sz="0" w:space="0" w:color="auto"/>
                <w:left w:val="none" w:sz="0" w:space="0" w:color="auto"/>
                <w:bottom w:val="none" w:sz="0" w:space="0" w:color="auto"/>
                <w:right w:val="none" w:sz="0" w:space="0" w:color="auto"/>
              </w:divBdr>
              <w:divsChild>
                <w:div w:id="522131463">
                  <w:marLeft w:val="0"/>
                  <w:marRight w:val="0"/>
                  <w:marTop w:val="0"/>
                  <w:marBottom w:val="0"/>
                  <w:divBdr>
                    <w:top w:val="none" w:sz="0" w:space="0" w:color="auto"/>
                    <w:left w:val="none" w:sz="0" w:space="0" w:color="auto"/>
                    <w:bottom w:val="none" w:sz="0" w:space="0" w:color="auto"/>
                    <w:right w:val="none" w:sz="0" w:space="0" w:color="auto"/>
                  </w:divBdr>
                  <w:divsChild>
                    <w:div w:id="839393290">
                      <w:marLeft w:val="0"/>
                      <w:marRight w:val="0"/>
                      <w:marTop w:val="0"/>
                      <w:marBottom w:val="0"/>
                      <w:divBdr>
                        <w:top w:val="none" w:sz="0" w:space="0" w:color="auto"/>
                        <w:left w:val="none" w:sz="0" w:space="0" w:color="auto"/>
                        <w:bottom w:val="none" w:sz="0" w:space="0" w:color="auto"/>
                        <w:right w:val="none" w:sz="0" w:space="0" w:color="auto"/>
                      </w:divBdr>
                      <w:divsChild>
                        <w:div w:id="1356544692">
                          <w:marLeft w:val="0"/>
                          <w:marRight w:val="0"/>
                          <w:marTop w:val="0"/>
                          <w:marBottom w:val="0"/>
                          <w:divBdr>
                            <w:top w:val="none" w:sz="0" w:space="0" w:color="auto"/>
                            <w:left w:val="none" w:sz="0" w:space="0" w:color="auto"/>
                            <w:bottom w:val="none" w:sz="0" w:space="0" w:color="auto"/>
                            <w:right w:val="none" w:sz="0" w:space="0" w:color="auto"/>
                          </w:divBdr>
                          <w:divsChild>
                            <w:div w:id="2082408747">
                              <w:marLeft w:val="0"/>
                              <w:marRight w:val="0"/>
                              <w:marTop w:val="0"/>
                              <w:marBottom w:val="0"/>
                              <w:divBdr>
                                <w:top w:val="none" w:sz="0" w:space="0" w:color="auto"/>
                                <w:left w:val="none" w:sz="0" w:space="0" w:color="auto"/>
                                <w:bottom w:val="none" w:sz="0" w:space="0" w:color="auto"/>
                                <w:right w:val="none" w:sz="0" w:space="0" w:color="auto"/>
                              </w:divBdr>
                              <w:divsChild>
                                <w:div w:id="8474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011776">
      <w:bodyDiv w:val="1"/>
      <w:marLeft w:val="0"/>
      <w:marRight w:val="0"/>
      <w:marTop w:val="0"/>
      <w:marBottom w:val="0"/>
      <w:divBdr>
        <w:top w:val="none" w:sz="0" w:space="0" w:color="auto"/>
        <w:left w:val="none" w:sz="0" w:space="0" w:color="auto"/>
        <w:bottom w:val="none" w:sz="0" w:space="0" w:color="auto"/>
        <w:right w:val="none" w:sz="0" w:space="0" w:color="auto"/>
      </w:divBdr>
      <w:divsChild>
        <w:div w:id="1387336417">
          <w:marLeft w:val="0"/>
          <w:marRight w:val="0"/>
          <w:marTop w:val="0"/>
          <w:marBottom w:val="0"/>
          <w:divBdr>
            <w:top w:val="none" w:sz="0" w:space="0" w:color="auto"/>
            <w:left w:val="none" w:sz="0" w:space="0" w:color="auto"/>
            <w:bottom w:val="none" w:sz="0" w:space="0" w:color="auto"/>
            <w:right w:val="none" w:sz="0" w:space="0" w:color="auto"/>
          </w:divBdr>
          <w:divsChild>
            <w:div w:id="1302150337">
              <w:marLeft w:val="0"/>
              <w:marRight w:val="0"/>
              <w:marTop w:val="0"/>
              <w:marBottom w:val="0"/>
              <w:divBdr>
                <w:top w:val="none" w:sz="0" w:space="0" w:color="auto"/>
                <w:left w:val="none" w:sz="0" w:space="0" w:color="auto"/>
                <w:bottom w:val="none" w:sz="0" w:space="0" w:color="auto"/>
                <w:right w:val="none" w:sz="0" w:space="0" w:color="auto"/>
              </w:divBdr>
              <w:divsChild>
                <w:div w:id="813911865">
                  <w:marLeft w:val="0"/>
                  <w:marRight w:val="0"/>
                  <w:marTop w:val="0"/>
                  <w:marBottom w:val="0"/>
                  <w:divBdr>
                    <w:top w:val="none" w:sz="0" w:space="0" w:color="auto"/>
                    <w:left w:val="none" w:sz="0" w:space="0" w:color="auto"/>
                    <w:bottom w:val="none" w:sz="0" w:space="0" w:color="auto"/>
                    <w:right w:val="none" w:sz="0" w:space="0" w:color="auto"/>
                  </w:divBdr>
                  <w:divsChild>
                    <w:div w:id="1922137108">
                      <w:marLeft w:val="0"/>
                      <w:marRight w:val="0"/>
                      <w:marTop w:val="0"/>
                      <w:marBottom w:val="0"/>
                      <w:divBdr>
                        <w:top w:val="none" w:sz="0" w:space="0" w:color="auto"/>
                        <w:left w:val="none" w:sz="0" w:space="0" w:color="auto"/>
                        <w:bottom w:val="none" w:sz="0" w:space="0" w:color="auto"/>
                        <w:right w:val="none" w:sz="0" w:space="0" w:color="auto"/>
                      </w:divBdr>
                      <w:divsChild>
                        <w:div w:id="693312834">
                          <w:marLeft w:val="0"/>
                          <w:marRight w:val="0"/>
                          <w:marTop w:val="0"/>
                          <w:marBottom w:val="0"/>
                          <w:divBdr>
                            <w:top w:val="none" w:sz="0" w:space="0" w:color="auto"/>
                            <w:left w:val="none" w:sz="0" w:space="0" w:color="auto"/>
                            <w:bottom w:val="none" w:sz="0" w:space="0" w:color="auto"/>
                            <w:right w:val="none" w:sz="0" w:space="0" w:color="auto"/>
                          </w:divBdr>
                          <w:divsChild>
                            <w:div w:id="1732774910">
                              <w:marLeft w:val="0"/>
                              <w:marRight w:val="0"/>
                              <w:marTop w:val="0"/>
                              <w:marBottom w:val="0"/>
                              <w:divBdr>
                                <w:top w:val="none" w:sz="0" w:space="0" w:color="auto"/>
                                <w:left w:val="none" w:sz="0" w:space="0" w:color="auto"/>
                                <w:bottom w:val="none" w:sz="0" w:space="0" w:color="auto"/>
                                <w:right w:val="none" w:sz="0" w:space="0" w:color="auto"/>
                              </w:divBdr>
                              <w:divsChild>
                                <w:div w:id="19531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774990">
      <w:bodyDiv w:val="1"/>
      <w:marLeft w:val="0"/>
      <w:marRight w:val="0"/>
      <w:marTop w:val="0"/>
      <w:marBottom w:val="0"/>
      <w:divBdr>
        <w:top w:val="none" w:sz="0" w:space="0" w:color="auto"/>
        <w:left w:val="none" w:sz="0" w:space="0" w:color="auto"/>
        <w:bottom w:val="none" w:sz="0" w:space="0" w:color="auto"/>
        <w:right w:val="none" w:sz="0" w:space="0" w:color="auto"/>
      </w:divBdr>
      <w:divsChild>
        <w:div w:id="13046565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01004096">
      <w:bodyDiv w:val="1"/>
      <w:marLeft w:val="0"/>
      <w:marRight w:val="0"/>
      <w:marTop w:val="0"/>
      <w:marBottom w:val="0"/>
      <w:divBdr>
        <w:top w:val="none" w:sz="0" w:space="0" w:color="auto"/>
        <w:left w:val="none" w:sz="0" w:space="0" w:color="auto"/>
        <w:bottom w:val="none" w:sz="0" w:space="0" w:color="auto"/>
        <w:right w:val="none" w:sz="0" w:space="0" w:color="auto"/>
      </w:divBdr>
      <w:divsChild>
        <w:div w:id="122235873">
          <w:marLeft w:val="0"/>
          <w:marRight w:val="0"/>
          <w:marTop w:val="0"/>
          <w:marBottom w:val="0"/>
          <w:divBdr>
            <w:top w:val="none" w:sz="0" w:space="0" w:color="auto"/>
            <w:left w:val="none" w:sz="0" w:space="0" w:color="auto"/>
            <w:bottom w:val="none" w:sz="0" w:space="0" w:color="auto"/>
            <w:right w:val="none" w:sz="0" w:space="0" w:color="auto"/>
          </w:divBdr>
          <w:divsChild>
            <w:div w:id="304238100">
              <w:marLeft w:val="0"/>
              <w:marRight w:val="0"/>
              <w:marTop w:val="0"/>
              <w:marBottom w:val="0"/>
              <w:divBdr>
                <w:top w:val="none" w:sz="0" w:space="0" w:color="auto"/>
                <w:left w:val="none" w:sz="0" w:space="0" w:color="auto"/>
                <w:bottom w:val="none" w:sz="0" w:space="0" w:color="auto"/>
                <w:right w:val="none" w:sz="0" w:space="0" w:color="auto"/>
              </w:divBdr>
              <w:divsChild>
                <w:div w:id="55207783">
                  <w:marLeft w:val="0"/>
                  <w:marRight w:val="0"/>
                  <w:marTop w:val="0"/>
                  <w:marBottom w:val="0"/>
                  <w:divBdr>
                    <w:top w:val="none" w:sz="0" w:space="0" w:color="auto"/>
                    <w:left w:val="none" w:sz="0" w:space="0" w:color="auto"/>
                    <w:bottom w:val="none" w:sz="0" w:space="0" w:color="auto"/>
                    <w:right w:val="none" w:sz="0" w:space="0" w:color="auto"/>
                  </w:divBdr>
                  <w:divsChild>
                    <w:div w:id="1234000178">
                      <w:marLeft w:val="0"/>
                      <w:marRight w:val="0"/>
                      <w:marTop w:val="0"/>
                      <w:marBottom w:val="0"/>
                      <w:divBdr>
                        <w:top w:val="none" w:sz="0" w:space="0" w:color="auto"/>
                        <w:left w:val="none" w:sz="0" w:space="0" w:color="auto"/>
                        <w:bottom w:val="none" w:sz="0" w:space="0" w:color="auto"/>
                        <w:right w:val="none" w:sz="0" w:space="0" w:color="auto"/>
                      </w:divBdr>
                      <w:divsChild>
                        <w:div w:id="514460598">
                          <w:marLeft w:val="0"/>
                          <w:marRight w:val="0"/>
                          <w:marTop w:val="0"/>
                          <w:marBottom w:val="0"/>
                          <w:divBdr>
                            <w:top w:val="none" w:sz="0" w:space="0" w:color="auto"/>
                            <w:left w:val="none" w:sz="0" w:space="0" w:color="auto"/>
                            <w:bottom w:val="none" w:sz="0" w:space="0" w:color="auto"/>
                            <w:right w:val="none" w:sz="0" w:space="0" w:color="auto"/>
                          </w:divBdr>
                          <w:divsChild>
                            <w:div w:id="1846163010">
                              <w:marLeft w:val="0"/>
                              <w:marRight w:val="0"/>
                              <w:marTop w:val="0"/>
                              <w:marBottom w:val="0"/>
                              <w:divBdr>
                                <w:top w:val="none" w:sz="0" w:space="0" w:color="auto"/>
                                <w:left w:val="none" w:sz="0" w:space="0" w:color="auto"/>
                                <w:bottom w:val="none" w:sz="0" w:space="0" w:color="auto"/>
                                <w:right w:val="none" w:sz="0" w:space="0" w:color="auto"/>
                              </w:divBdr>
                              <w:divsChild>
                                <w:div w:id="249851558">
                                  <w:marLeft w:val="0"/>
                                  <w:marRight w:val="0"/>
                                  <w:marTop w:val="0"/>
                                  <w:marBottom w:val="0"/>
                                  <w:divBdr>
                                    <w:top w:val="none" w:sz="0" w:space="0" w:color="auto"/>
                                    <w:left w:val="none" w:sz="0" w:space="0" w:color="auto"/>
                                    <w:bottom w:val="none" w:sz="0" w:space="0" w:color="auto"/>
                                    <w:right w:val="none" w:sz="0" w:space="0" w:color="auto"/>
                                  </w:divBdr>
                                  <w:divsChild>
                                    <w:div w:id="18629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957315">
      <w:bodyDiv w:val="1"/>
      <w:marLeft w:val="0"/>
      <w:marRight w:val="0"/>
      <w:marTop w:val="0"/>
      <w:marBottom w:val="0"/>
      <w:divBdr>
        <w:top w:val="none" w:sz="0" w:space="0" w:color="auto"/>
        <w:left w:val="none" w:sz="0" w:space="0" w:color="auto"/>
        <w:bottom w:val="none" w:sz="0" w:space="0" w:color="auto"/>
        <w:right w:val="none" w:sz="0" w:space="0" w:color="auto"/>
      </w:divBdr>
      <w:divsChild>
        <w:div w:id="1647273577">
          <w:marLeft w:val="0"/>
          <w:marRight w:val="0"/>
          <w:marTop w:val="0"/>
          <w:marBottom w:val="0"/>
          <w:divBdr>
            <w:top w:val="none" w:sz="0" w:space="0" w:color="auto"/>
            <w:left w:val="none" w:sz="0" w:space="0" w:color="auto"/>
            <w:bottom w:val="none" w:sz="0" w:space="0" w:color="auto"/>
            <w:right w:val="none" w:sz="0" w:space="0" w:color="auto"/>
          </w:divBdr>
          <w:divsChild>
            <w:div w:id="1363363474">
              <w:marLeft w:val="0"/>
              <w:marRight w:val="0"/>
              <w:marTop w:val="0"/>
              <w:marBottom w:val="0"/>
              <w:divBdr>
                <w:top w:val="none" w:sz="0" w:space="0" w:color="auto"/>
                <w:left w:val="none" w:sz="0" w:space="0" w:color="auto"/>
                <w:bottom w:val="none" w:sz="0" w:space="0" w:color="auto"/>
                <w:right w:val="none" w:sz="0" w:space="0" w:color="auto"/>
              </w:divBdr>
              <w:divsChild>
                <w:div w:id="961228131">
                  <w:marLeft w:val="0"/>
                  <w:marRight w:val="0"/>
                  <w:marTop w:val="0"/>
                  <w:marBottom w:val="0"/>
                  <w:divBdr>
                    <w:top w:val="none" w:sz="0" w:space="0" w:color="auto"/>
                    <w:left w:val="none" w:sz="0" w:space="0" w:color="auto"/>
                    <w:bottom w:val="none" w:sz="0" w:space="0" w:color="auto"/>
                    <w:right w:val="none" w:sz="0" w:space="0" w:color="auto"/>
                  </w:divBdr>
                  <w:divsChild>
                    <w:div w:id="2135056172">
                      <w:marLeft w:val="0"/>
                      <w:marRight w:val="0"/>
                      <w:marTop w:val="0"/>
                      <w:marBottom w:val="0"/>
                      <w:divBdr>
                        <w:top w:val="none" w:sz="0" w:space="0" w:color="auto"/>
                        <w:left w:val="none" w:sz="0" w:space="0" w:color="auto"/>
                        <w:bottom w:val="none" w:sz="0" w:space="0" w:color="auto"/>
                        <w:right w:val="none" w:sz="0" w:space="0" w:color="auto"/>
                      </w:divBdr>
                      <w:divsChild>
                        <w:div w:id="910626760">
                          <w:marLeft w:val="0"/>
                          <w:marRight w:val="0"/>
                          <w:marTop w:val="0"/>
                          <w:marBottom w:val="0"/>
                          <w:divBdr>
                            <w:top w:val="none" w:sz="0" w:space="0" w:color="auto"/>
                            <w:left w:val="none" w:sz="0" w:space="0" w:color="auto"/>
                            <w:bottom w:val="none" w:sz="0" w:space="0" w:color="auto"/>
                            <w:right w:val="none" w:sz="0" w:space="0" w:color="auto"/>
                          </w:divBdr>
                          <w:divsChild>
                            <w:div w:id="1025446464">
                              <w:marLeft w:val="0"/>
                              <w:marRight w:val="0"/>
                              <w:marTop w:val="0"/>
                              <w:marBottom w:val="0"/>
                              <w:divBdr>
                                <w:top w:val="none" w:sz="0" w:space="0" w:color="auto"/>
                                <w:left w:val="none" w:sz="0" w:space="0" w:color="auto"/>
                                <w:bottom w:val="none" w:sz="0" w:space="0" w:color="auto"/>
                                <w:right w:val="none" w:sz="0" w:space="0" w:color="auto"/>
                              </w:divBdr>
                              <w:divsChild>
                                <w:div w:id="949314662">
                                  <w:marLeft w:val="0"/>
                                  <w:marRight w:val="0"/>
                                  <w:marTop w:val="0"/>
                                  <w:marBottom w:val="0"/>
                                  <w:divBdr>
                                    <w:top w:val="none" w:sz="0" w:space="0" w:color="auto"/>
                                    <w:left w:val="none" w:sz="0" w:space="0" w:color="auto"/>
                                    <w:bottom w:val="none" w:sz="0" w:space="0" w:color="auto"/>
                                    <w:right w:val="none" w:sz="0" w:space="0" w:color="auto"/>
                                  </w:divBdr>
                                  <w:divsChild>
                                    <w:div w:id="7855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508184">
      <w:bodyDiv w:val="1"/>
      <w:marLeft w:val="0"/>
      <w:marRight w:val="0"/>
      <w:marTop w:val="0"/>
      <w:marBottom w:val="0"/>
      <w:divBdr>
        <w:top w:val="none" w:sz="0" w:space="0" w:color="auto"/>
        <w:left w:val="none" w:sz="0" w:space="0" w:color="auto"/>
        <w:bottom w:val="none" w:sz="0" w:space="0" w:color="auto"/>
        <w:right w:val="none" w:sz="0" w:space="0" w:color="auto"/>
      </w:divBdr>
      <w:divsChild>
        <w:div w:id="841316844">
          <w:marLeft w:val="0"/>
          <w:marRight w:val="0"/>
          <w:marTop w:val="0"/>
          <w:marBottom w:val="0"/>
          <w:divBdr>
            <w:top w:val="none" w:sz="0" w:space="0" w:color="auto"/>
            <w:left w:val="none" w:sz="0" w:space="0" w:color="auto"/>
            <w:bottom w:val="none" w:sz="0" w:space="0" w:color="auto"/>
            <w:right w:val="none" w:sz="0" w:space="0" w:color="auto"/>
          </w:divBdr>
          <w:divsChild>
            <w:div w:id="1381711240">
              <w:marLeft w:val="0"/>
              <w:marRight w:val="0"/>
              <w:marTop w:val="0"/>
              <w:marBottom w:val="0"/>
              <w:divBdr>
                <w:top w:val="none" w:sz="0" w:space="0" w:color="auto"/>
                <w:left w:val="none" w:sz="0" w:space="0" w:color="auto"/>
                <w:bottom w:val="none" w:sz="0" w:space="0" w:color="auto"/>
                <w:right w:val="none" w:sz="0" w:space="0" w:color="auto"/>
              </w:divBdr>
              <w:divsChild>
                <w:div w:id="1775712642">
                  <w:marLeft w:val="0"/>
                  <w:marRight w:val="0"/>
                  <w:marTop w:val="0"/>
                  <w:marBottom w:val="0"/>
                  <w:divBdr>
                    <w:top w:val="none" w:sz="0" w:space="0" w:color="auto"/>
                    <w:left w:val="none" w:sz="0" w:space="0" w:color="auto"/>
                    <w:bottom w:val="none" w:sz="0" w:space="0" w:color="auto"/>
                    <w:right w:val="none" w:sz="0" w:space="0" w:color="auto"/>
                  </w:divBdr>
                  <w:divsChild>
                    <w:div w:id="1585603961">
                      <w:marLeft w:val="0"/>
                      <w:marRight w:val="0"/>
                      <w:marTop w:val="0"/>
                      <w:marBottom w:val="0"/>
                      <w:divBdr>
                        <w:top w:val="none" w:sz="0" w:space="0" w:color="auto"/>
                        <w:left w:val="none" w:sz="0" w:space="0" w:color="auto"/>
                        <w:bottom w:val="none" w:sz="0" w:space="0" w:color="auto"/>
                        <w:right w:val="none" w:sz="0" w:space="0" w:color="auto"/>
                      </w:divBdr>
                      <w:divsChild>
                        <w:div w:id="1188057286">
                          <w:marLeft w:val="0"/>
                          <w:marRight w:val="0"/>
                          <w:marTop w:val="0"/>
                          <w:marBottom w:val="0"/>
                          <w:divBdr>
                            <w:top w:val="none" w:sz="0" w:space="0" w:color="auto"/>
                            <w:left w:val="none" w:sz="0" w:space="0" w:color="auto"/>
                            <w:bottom w:val="none" w:sz="0" w:space="0" w:color="auto"/>
                            <w:right w:val="none" w:sz="0" w:space="0" w:color="auto"/>
                          </w:divBdr>
                          <w:divsChild>
                            <w:div w:id="515466883">
                              <w:marLeft w:val="0"/>
                              <w:marRight w:val="0"/>
                              <w:marTop w:val="0"/>
                              <w:marBottom w:val="0"/>
                              <w:divBdr>
                                <w:top w:val="none" w:sz="0" w:space="0" w:color="auto"/>
                                <w:left w:val="none" w:sz="0" w:space="0" w:color="auto"/>
                                <w:bottom w:val="none" w:sz="0" w:space="0" w:color="auto"/>
                                <w:right w:val="none" w:sz="0" w:space="0" w:color="auto"/>
                              </w:divBdr>
                              <w:divsChild>
                                <w:div w:id="11444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16302">
      <w:bodyDiv w:val="1"/>
      <w:marLeft w:val="0"/>
      <w:marRight w:val="0"/>
      <w:marTop w:val="0"/>
      <w:marBottom w:val="0"/>
      <w:divBdr>
        <w:top w:val="none" w:sz="0" w:space="0" w:color="auto"/>
        <w:left w:val="none" w:sz="0" w:space="0" w:color="auto"/>
        <w:bottom w:val="none" w:sz="0" w:space="0" w:color="auto"/>
        <w:right w:val="none" w:sz="0" w:space="0" w:color="auto"/>
      </w:divBdr>
    </w:div>
    <w:div w:id="2007786715">
      <w:bodyDiv w:val="1"/>
      <w:marLeft w:val="0"/>
      <w:marRight w:val="0"/>
      <w:marTop w:val="0"/>
      <w:marBottom w:val="0"/>
      <w:divBdr>
        <w:top w:val="none" w:sz="0" w:space="0" w:color="auto"/>
        <w:left w:val="none" w:sz="0" w:space="0" w:color="auto"/>
        <w:bottom w:val="none" w:sz="0" w:space="0" w:color="auto"/>
        <w:right w:val="none" w:sz="0" w:space="0" w:color="auto"/>
      </w:divBdr>
      <w:divsChild>
        <w:div w:id="1649820480">
          <w:marLeft w:val="0"/>
          <w:marRight w:val="0"/>
          <w:marTop w:val="0"/>
          <w:marBottom w:val="0"/>
          <w:divBdr>
            <w:top w:val="none" w:sz="0" w:space="0" w:color="auto"/>
            <w:left w:val="none" w:sz="0" w:space="0" w:color="auto"/>
            <w:bottom w:val="none" w:sz="0" w:space="0" w:color="auto"/>
            <w:right w:val="none" w:sz="0" w:space="0" w:color="auto"/>
          </w:divBdr>
          <w:divsChild>
            <w:div w:id="189951640">
              <w:marLeft w:val="0"/>
              <w:marRight w:val="0"/>
              <w:marTop w:val="0"/>
              <w:marBottom w:val="0"/>
              <w:divBdr>
                <w:top w:val="none" w:sz="0" w:space="0" w:color="auto"/>
                <w:left w:val="none" w:sz="0" w:space="0" w:color="auto"/>
                <w:bottom w:val="none" w:sz="0" w:space="0" w:color="auto"/>
                <w:right w:val="none" w:sz="0" w:space="0" w:color="auto"/>
              </w:divBdr>
              <w:divsChild>
                <w:div w:id="2079857309">
                  <w:marLeft w:val="0"/>
                  <w:marRight w:val="0"/>
                  <w:marTop w:val="0"/>
                  <w:marBottom w:val="0"/>
                  <w:divBdr>
                    <w:top w:val="none" w:sz="0" w:space="0" w:color="auto"/>
                    <w:left w:val="none" w:sz="0" w:space="0" w:color="auto"/>
                    <w:bottom w:val="none" w:sz="0" w:space="0" w:color="auto"/>
                    <w:right w:val="none" w:sz="0" w:space="0" w:color="auto"/>
                  </w:divBdr>
                  <w:divsChild>
                    <w:div w:id="111559851">
                      <w:marLeft w:val="0"/>
                      <w:marRight w:val="0"/>
                      <w:marTop w:val="0"/>
                      <w:marBottom w:val="0"/>
                      <w:divBdr>
                        <w:top w:val="none" w:sz="0" w:space="0" w:color="auto"/>
                        <w:left w:val="none" w:sz="0" w:space="0" w:color="auto"/>
                        <w:bottom w:val="none" w:sz="0" w:space="0" w:color="auto"/>
                        <w:right w:val="none" w:sz="0" w:space="0" w:color="auto"/>
                      </w:divBdr>
                      <w:divsChild>
                        <w:div w:id="383524950">
                          <w:marLeft w:val="0"/>
                          <w:marRight w:val="0"/>
                          <w:marTop w:val="0"/>
                          <w:marBottom w:val="0"/>
                          <w:divBdr>
                            <w:top w:val="none" w:sz="0" w:space="0" w:color="auto"/>
                            <w:left w:val="none" w:sz="0" w:space="0" w:color="auto"/>
                            <w:bottom w:val="none" w:sz="0" w:space="0" w:color="auto"/>
                            <w:right w:val="none" w:sz="0" w:space="0" w:color="auto"/>
                          </w:divBdr>
                          <w:divsChild>
                            <w:div w:id="969552747">
                              <w:marLeft w:val="0"/>
                              <w:marRight w:val="0"/>
                              <w:marTop w:val="0"/>
                              <w:marBottom w:val="0"/>
                              <w:divBdr>
                                <w:top w:val="none" w:sz="0" w:space="0" w:color="auto"/>
                                <w:left w:val="none" w:sz="0" w:space="0" w:color="auto"/>
                                <w:bottom w:val="none" w:sz="0" w:space="0" w:color="auto"/>
                                <w:right w:val="none" w:sz="0" w:space="0" w:color="auto"/>
                              </w:divBdr>
                              <w:divsChild>
                                <w:div w:id="19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749748">
      <w:bodyDiv w:val="1"/>
      <w:marLeft w:val="0"/>
      <w:marRight w:val="0"/>
      <w:marTop w:val="0"/>
      <w:marBottom w:val="0"/>
      <w:divBdr>
        <w:top w:val="none" w:sz="0" w:space="0" w:color="auto"/>
        <w:left w:val="none" w:sz="0" w:space="0" w:color="auto"/>
        <w:bottom w:val="none" w:sz="0" w:space="0" w:color="auto"/>
        <w:right w:val="none" w:sz="0" w:space="0" w:color="auto"/>
      </w:divBdr>
      <w:divsChild>
        <w:div w:id="180780584">
          <w:marLeft w:val="0"/>
          <w:marRight w:val="0"/>
          <w:marTop w:val="0"/>
          <w:marBottom w:val="0"/>
          <w:divBdr>
            <w:top w:val="none" w:sz="0" w:space="0" w:color="auto"/>
            <w:left w:val="none" w:sz="0" w:space="0" w:color="auto"/>
            <w:bottom w:val="none" w:sz="0" w:space="0" w:color="auto"/>
            <w:right w:val="none" w:sz="0" w:space="0" w:color="auto"/>
          </w:divBdr>
          <w:divsChild>
            <w:div w:id="1914897545">
              <w:marLeft w:val="0"/>
              <w:marRight w:val="0"/>
              <w:marTop w:val="0"/>
              <w:marBottom w:val="0"/>
              <w:divBdr>
                <w:top w:val="none" w:sz="0" w:space="0" w:color="auto"/>
                <w:left w:val="none" w:sz="0" w:space="0" w:color="auto"/>
                <w:bottom w:val="none" w:sz="0" w:space="0" w:color="auto"/>
                <w:right w:val="none" w:sz="0" w:space="0" w:color="auto"/>
              </w:divBdr>
              <w:divsChild>
                <w:div w:id="484132168">
                  <w:marLeft w:val="0"/>
                  <w:marRight w:val="0"/>
                  <w:marTop w:val="0"/>
                  <w:marBottom w:val="0"/>
                  <w:divBdr>
                    <w:top w:val="none" w:sz="0" w:space="0" w:color="auto"/>
                    <w:left w:val="none" w:sz="0" w:space="0" w:color="auto"/>
                    <w:bottom w:val="none" w:sz="0" w:space="0" w:color="auto"/>
                    <w:right w:val="none" w:sz="0" w:space="0" w:color="auto"/>
                  </w:divBdr>
                  <w:divsChild>
                    <w:div w:id="1314021720">
                      <w:marLeft w:val="0"/>
                      <w:marRight w:val="0"/>
                      <w:marTop w:val="0"/>
                      <w:marBottom w:val="0"/>
                      <w:divBdr>
                        <w:top w:val="none" w:sz="0" w:space="0" w:color="auto"/>
                        <w:left w:val="none" w:sz="0" w:space="0" w:color="auto"/>
                        <w:bottom w:val="none" w:sz="0" w:space="0" w:color="auto"/>
                        <w:right w:val="none" w:sz="0" w:space="0" w:color="auto"/>
                      </w:divBdr>
                      <w:divsChild>
                        <w:div w:id="1863590533">
                          <w:marLeft w:val="0"/>
                          <w:marRight w:val="0"/>
                          <w:marTop w:val="0"/>
                          <w:marBottom w:val="0"/>
                          <w:divBdr>
                            <w:top w:val="none" w:sz="0" w:space="0" w:color="auto"/>
                            <w:left w:val="none" w:sz="0" w:space="0" w:color="auto"/>
                            <w:bottom w:val="none" w:sz="0" w:space="0" w:color="auto"/>
                            <w:right w:val="none" w:sz="0" w:space="0" w:color="auto"/>
                          </w:divBdr>
                          <w:divsChild>
                            <w:div w:id="87389008">
                              <w:marLeft w:val="0"/>
                              <w:marRight w:val="0"/>
                              <w:marTop w:val="0"/>
                              <w:marBottom w:val="0"/>
                              <w:divBdr>
                                <w:top w:val="none" w:sz="0" w:space="0" w:color="auto"/>
                                <w:left w:val="none" w:sz="0" w:space="0" w:color="auto"/>
                                <w:bottom w:val="none" w:sz="0" w:space="0" w:color="auto"/>
                                <w:right w:val="none" w:sz="0" w:space="0" w:color="auto"/>
                              </w:divBdr>
                              <w:divsChild>
                                <w:div w:id="7959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ldhu@mcmaster.ca"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nagement@nserc-canrimt.org" TargetMode="Externa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ek.balazinski@polymtl.c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1854</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August 8, 2006</vt:lpstr>
    </vt:vector>
  </TitlesOfParts>
  <Company/>
  <LinksUpToDate>false</LinksUpToDate>
  <CharactersWithSpaces>12398</CharactersWithSpaces>
  <SharedDoc>false</SharedDoc>
  <HLinks>
    <vt:vector size="6" baseType="variant">
      <vt:variant>
        <vt:i4>4915241</vt:i4>
      </vt:variant>
      <vt:variant>
        <vt:i4>0</vt:i4>
      </vt:variant>
      <vt:variant>
        <vt:i4>0</vt:i4>
      </vt:variant>
      <vt:variant>
        <vt:i4>5</vt:i4>
      </vt:variant>
      <vt:variant>
        <vt:lpwstr>mailto:management@nserc-canrimt.org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8, 2006</dc:title>
  <dc:creator>user</dc:creator>
  <cp:lastModifiedBy>Stephen Veldhuis</cp:lastModifiedBy>
  <cp:revision>5</cp:revision>
  <cp:lastPrinted>2011-03-02T22:31:00Z</cp:lastPrinted>
  <dcterms:created xsi:type="dcterms:W3CDTF">2017-04-28T19:51:00Z</dcterms:created>
  <dcterms:modified xsi:type="dcterms:W3CDTF">2017-04-28T21:01:00Z</dcterms:modified>
</cp:coreProperties>
</file>